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33769D">
        <w:trPr>
          <w:jc w:val="center"/>
        </w:trPr>
        <w:tc>
          <w:tcPr>
            <w:tcW w:w="10085" w:type="dxa"/>
          </w:tcPr>
          <w:p w:rsidR="00686551" w:rsidRPr="00593B52" w:rsidRDefault="00686551" w:rsidP="0033769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33769D">
        <w:tc>
          <w:tcPr>
            <w:tcW w:w="604" w:type="dxa"/>
            <w:vAlign w:val="center"/>
          </w:tcPr>
          <w:p w:rsidR="00686551" w:rsidRPr="008A0055" w:rsidRDefault="00686551" w:rsidP="0033769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686551" w:rsidP="0033769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86551" w:rsidRPr="008A0055" w:rsidRDefault="00686551" w:rsidP="0033769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33769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686551" w:rsidP="0033769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686551" w:rsidRPr="008A0055" w:rsidRDefault="00686551" w:rsidP="0033769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EB162B" w:rsidRPr="007D718D" w:rsidTr="0033769D">
        <w:tc>
          <w:tcPr>
            <w:tcW w:w="4856" w:type="dxa"/>
          </w:tcPr>
          <w:p w:rsidR="00EB162B" w:rsidRPr="007D718D" w:rsidRDefault="00EB162B" w:rsidP="0033769D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sub_1"/>
            <w:r w:rsidRPr="007D718D">
              <w:rPr>
                <w:sz w:val="26"/>
                <w:szCs w:val="26"/>
              </w:rPr>
              <w:t>О внесении изменени</w:t>
            </w:r>
            <w:r w:rsidR="00D43A40">
              <w:rPr>
                <w:sz w:val="26"/>
                <w:szCs w:val="26"/>
              </w:rPr>
              <w:t>й в П</w:t>
            </w:r>
            <w:r w:rsidRPr="007D718D">
              <w:rPr>
                <w:sz w:val="26"/>
                <w:szCs w:val="26"/>
              </w:rPr>
              <w:t xml:space="preserve">риказ Департамента социальной политики Чукотского автономного округа </w:t>
            </w:r>
            <w:r w:rsidR="00CD12E9" w:rsidRPr="00CD12E9">
              <w:rPr>
                <w:sz w:val="26"/>
                <w:szCs w:val="26"/>
              </w:rPr>
              <w:br/>
            </w:r>
            <w:r w:rsidRPr="007D718D">
              <w:rPr>
                <w:sz w:val="26"/>
                <w:szCs w:val="26"/>
              </w:rPr>
              <w:t>от</w:t>
            </w:r>
            <w:r w:rsidR="00CD12E9" w:rsidRPr="00CD12E9">
              <w:rPr>
                <w:sz w:val="26"/>
                <w:szCs w:val="26"/>
              </w:rPr>
              <w:t xml:space="preserve"> </w:t>
            </w:r>
            <w:r w:rsidR="0033769D">
              <w:rPr>
                <w:sz w:val="26"/>
                <w:szCs w:val="26"/>
              </w:rPr>
              <w:t>29</w:t>
            </w:r>
            <w:r w:rsidR="00CD12E9" w:rsidRPr="00292D0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  <w:r w:rsidRPr="007D718D">
              <w:rPr>
                <w:sz w:val="26"/>
                <w:szCs w:val="26"/>
              </w:rPr>
              <w:t xml:space="preserve"> 2016 года № </w:t>
            </w:r>
            <w:r>
              <w:rPr>
                <w:sz w:val="26"/>
                <w:szCs w:val="26"/>
              </w:rPr>
              <w:t>14</w:t>
            </w:r>
            <w:r w:rsidR="0033769D">
              <w:rPr>
                <w:sz w:val="26"/>
                <w:szCs w:val="26"/>
              </w:rPr>
              <w:t>95</w:t>
            </w:r>
          </w:p>
        </w:tc>
        <w:tc>
          <w:tcPr>
            <w:tcW w:w="4856" w:type="dxa"/>
          </w:tcPr>
          <w:p w:rsidR="00EB162B" w:rsidRPr="007D718D" w:rsidRDefault="00EB162B" w:rsidP="0033769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EB162B" w:rsidRPr="007D718D" w:rsidRDefault="00EB162B" w:rsidP="00EB162B">
      <w:pPr>
        <w:jc w:val="both"/>
        <w:outlineLvl w:val="2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ind w:firstLine="851"/>
        <w:jc w:val="both"/>
        <w:rPr>
          <w:sz w:val="26"/>
          <w:szCs w:val="26"/>
        </w:rPr>
      </w:pPr>
      <w:r w:rsidRPr="007D718D">
        <w:rPr>
          <w:sz w:val="26"/>
          <w:szCs w:val="26"/>
        </w:rPr>
        <w:t>В целях приведения нормативного правового акта Департамента социальной политики Чукотского автономного округа в соответствие с законодательством Российской Федерации,</w:t>
      </w: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b/>
          <w:sz w:val="26"/>
          <w:szCs w:val="26"/>
        </w:rPr>
      </w:pPr>
      <w:r w:rsidRPr="007D718D">
        <w:rPr>
          <w:b/>
          <w:sz w:val="26"/>
          <w:szCs w:val="26"/>
        </w:rPr>
        <w:t>ПРИКАЗЫВАЮ:</w:t>
      </w:r>
    </w:p>
    <w:p w:rsidR="00EB162B" w:rsidRPr="007D718D" w:rsidRDefault="00EB162B" w:rsidP="00EB162B">
      <w:pPr>
        <w:jc w:val="both"/>
        <w:rPr>
          <w:b/>
          <w:sz w:val="26"/>
          <w:szCs w:val="26"/>
        </w:rPr>
      </w:pPr>
    </w:p>
    <w:p w:rsidR="00EB162B" w:rsidRDefault="00D43A40" w:rsidP="00EB16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</w:t>
      </w:r>
      <w:r w:rsidR="00EB162B" w:rsidRPr="007D718D">
        <w:rPr>
          <w:sz w:val="26"/>
          <w:szCs w:val="26"/>
        </w:rPr>
        <w:t xml:space="preserve">риказ Департамента социальной политики Чукотского автономного округа от </w:t>
      </w:r>
      <w:r w:rsidR="0033769D" w:rsidRPr="0033769D">
        <w:rPr>
          <w:sz w:val="26"/>
          <w:szCs w:val="26"/>
        </w:rPr>
        <w:t xml:space="preserve">29 июля 2016 года № 1495 </w:t>
      </w:r>
      <w:r w:rsidR="00827DD7">
        <w:rPr>
          <w:sz w:val="26"/>
          <w:szCs w:val="26"/>
        </w:rPr>
        <w:t>«</w:t>
      </w:r>
      <w:r w:rsidR="0033769D" w:rsidRPr="0033769D">
        <w:rPr>
          <w:sz w:val="26"/>
          <w:szCs w:val="26"/>
        </w:rPr>
        <w:t>Об утверждении Административного регламента Департамента социальной политики Чукотского автономного округа по предост</w:t>
      </w:r>
      <w:r w:rsidR="0033769D">
        <w:rPr>
          <w:sz w:val="26"/>
          <w:szCs w:val="26"/>
        </w:rPr>
        <w:t xml:space="preserve">авлению государственной услуги </w:t>
      </w:r>
      <w:r w:rsidR="00827DD7">
        <w:rPr>
          <w:sz w:val="26"/>
          <w:szCs w:val="26"/>
        </w:rPr>
        <w:t>«</w:t>
      </w:r>
      <w:r w:rsidR="0033769D" w:rsidRPr="0033769D">
        <w:rPr>
          <w:sz w:val="26"/>
          <w:szCs w:val="26"/>
        </w:rPr>
        <w:t>Предоставление неработающим гражданам пожилого возраста и инвалидам, проживающим в Чукотском автономном округе, дополнительной меры социальной поддержки, связанной с расходами на переезд к новому месту жительства в пределах Чукотского автономного округа</w:t>
      </w:r>
      <w:r w:rsidR="00827DD7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</w:t>
      </w:r>
      <w:r w:rsidR="00EB162B" w:rsidRPr="007D718D">
        <w:rPr>
          <w:sz w:val="26"/>
          <w:szCs w:val="26"/>
        </w:rPr>
        <w:t>:</w:t>
      </w:r>
    </w:p>
    <w:p w:rsidR="00D43A40" w:rsidRPr="007D718D" w:rsidRDefault="00D43A40" w:rsidP="00292D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в пункте 2 с</w:t>
      </w:r>
      <w:r w:rsidR="00A537BD">
        <w:rPr>
          <w:sz w:val="26"/>
          <w:szCs w:val="26"/>
        </w:rPr>
        <w:t>лова «Горностаева Т.А.» заменить словами «Брянцева Л.Н.»</w:t>
      </w:r>
      <w:r>
        <w:rPr>
          <w:sz w:val="26"/>
          <w:szCs w:val="26"/>
        </w:rPr>
        <w:t>;</w:t>
      </w:r>
    </w:p>
    <w:p w:rsidR="00D43A40" w:rsidRPr="007D718D" w:rsidRDefault="00D43A40" w:rsidP="00292D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B162B" w:rsidRPr="007D718D">
        <w:rPr>
          <w:sz w:val="26"/>
          <w:szCs w:val="26"/>
        </w:rPr>
        <w:t>приложение изложить в редакции согласно приложению к настоящему приказу.</w:t>
      </w:r>
    </w:p>
    <w:p w:rsidR="00EB162B" w:rsidRPr="007D718D" w:rsidRDefault="00EB162B" w:rsidP="00292D0A">
      <w:pPr>
        <w:ind w:firstLine="567"/>
        <w:jc w:val="both"/>
        <w:rPr>
          <w:sz w:val="26"/>
          <w:szCs w:val="26"/>
        </w:rPr>
      </w:pPr>
      <w:r w:rsidRPr="007D718D">
        <w:rPr>
          <w:sz w:val="26"/>
          <w:szCs w:val="26"/>
        </w:rPr>
        <w:t xml:space="preserve">2. Контроль за исполнением настоящего приказа оставляю за собой. </w:t>
      </w:r>
    </w:p>
    <w:p w:rsidR="00EB162B" w:rsidRDefault="00EB162B" w:rsidP="00292D0A">
      <w:pPr>
        <w:jc w:val="both"/>
        <w:rPr>
          <w:sz w:val="26"/>
          <w:szCs w:val="26"/>
        </w:rPr>
      </w:pPr>
    </w:p>
    <w:p w:rsidR="00D43A40" w:rsidRPr="007D718D" w:rsidRDefault="00D43A40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outlineLvl w:val="2"/>
        <w:rPr>
          <w:sz w:val="26"/>
          <w:szCs w:val="26"/>
        </w:rPr>
      </w:pPr>
    </w:p>
    <w:p w:rsidR="00EB162B" w:rsidRPr="007D718D" w:rsidRDefault="00D801D0" w:rsidP="00EB162B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Департамента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Т.А. Горностаева </w:t>
      </w: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724AD3" w:rsidRPr="002C137C" w:rsidRDefault="00724AD3" w:rsidP="00724AD3">
      <w:pPr>
        <w:ind w:left="4820"/>
        <w:jc w:val="center"/>
      </w:pPr>
      <w:r w:rsidRPr="002C137C">
        <w:lastRenderedPageBreak/>
        <w:t xml:space="preserve">Приложение к приказу </w:t>
      </w:r>
      <w:r w:rsidRPr="002C137C">
        <w:br/>
        <w:t>Департамента социальной политики Чукотского автономного округа</w:t>
      </w:r>
    </w:p>
    <w:p w:rsidR="00724AD3" w:rsidRPr="002C137C" w:rsidRDefault="00724AD3" w:rsidP="00724AD3">
      <w:pPr>
        <w:ind w:left="4820"/>
        <w:jc w:val="center"/>
      </w:pPr>
      <w:r w:rsidRPr="002C137C">
        <w:t xml:space="preserve">от </w:t>
      </w:r>
      <w:r>
        <w:t>«</w:t>
      </w:r>
      <w:r w:rsidRPr="002C137C">
        <w:t>___</w:t>
      </w:r>
      <w:r>
        <w:t>»</w:t>
      </w:r>
      <w:r w:rsidRPr="002C137C">
        <w:t xml:space="preserve"> _________</w:t>
      </w:r>
      <w:r w:rsidRPr="004865D2">
        <w:t>2021 года</w:t>
      </w:r>
      <w:r w:rsidRPr="002C137C">
        <w:t xml:space="preserve"> № ____</w:t>
      </w:r>
    </w:p>
    <w:p w:rsidR="00724AD3" w:rsidRPr="002C137C" w:rsidRDefault="00724AD3" w:rsidP="00724AD3">
      <w:pPr>
        <w:ind w:left="4820"/>
        <w:jc w:val="center"/>
      </w:pPr>
    </w:p>
    <w:p w:rsidR="00724AD3" w:rsidRPr="002C137C" w:rsidRDefault="00724AD3" w:rsidP="00724AD3">
      <w:pPr>
        <w:ind w:left="4820"/>
        <w:jc w:val="center"/>
      </w:pPr>
      <w:r>
        <w:t>«</w:t>
      </w:r>
      <w:r w:rsidRPr="002C137C">
        <w:t xml:space="preserve">Приложение к приказу </w:t>
      </w:r>
      <w:r w:rsidRPr="002C137C">
        <w:br/>
        <w:t>Департамента социальной политики Чукотского автономного округа</w:t>
      </w:r>
    </w:p>
    <w:p w:rsidR="00724AD3" w:rsidRPr="002C137C" w:rsidRDefault="00724AD3" w:rsidP="00724AD3">
      <w:pPr>
        <w:ind w:left="4820"/>
        <w:jc w:val="center"/>
      </w:pPr>
      <w:r w:rsidRPr="002C137C">
        <w:t>от 2</w:t>
      </w:r>
      <w:r>
        <w:t>9 июля</w:t>
      </w:r>
      <w:r w:rsidRPr="002C137C">
        <w:t xml:space="preserve"> 2016 года № </w:t>
      </w:r>
      <w:r>
        <w:t>1495</w:t>
      </w:r>
    </w:p>
    <w:p w:rsidR="00724AD3" w:rsidRPr="007D718D" w:rsidRDefault="00724AD3" w:rsidP="00724AD3">
      <w:pPr>
        <w:jc w:val="both"/>
        <w:rPr>
          <w:sz w:val="26"/>
          <w:szCs w:val="26"/>
        </w:rPr>
      </w:pPr>
    </w:p>
    <w:p w:rsidR="00724AD3" w:rsidRPr="00406C98" w:rsidRDefault="00724AD3" w:rsidP="00724AD3">
      <w:pPr>
        <w:jc w:val="center"/>
        <w:rPr>
          <w:b/>
          <w:sz w:val="26"/>
          <w:szCs w:val="26"/>
        </w:rPr>
      </w:pPr>
      <w:r w:rsidRPr="00406C98">
        <w:rPr>
          <w:b/>
          <w:bCs/>
          <w:sz w:val="26"/>
          <w:szCs w:val="26"/>
        </w:rPr>
        <w:t>АДМИНИСТРАТИВНЫЙ РЕГЛАМЕНТ</w:t>
      </w:r>
      <w:r w:rsidRPr="00406C98">
        <w:rPr>
          <w:b/>
          <w:bCs/>
          <w:sz w:val="26"/>
          <w:szCs w:val="26"/>
        </w:rPr>
        <w:br/>
        <w:t xml:space="preserve">Департамента социальной политики Чукотского автономного округа по предоставлению государственной услуги </w:t>
      </w:r>
      <w:r w:rsidRPr="00406C98">
        <w:rPr>
          <w:b/>
          <w:sz w:val="26"/>
          <w:szCs w:val="26"/>
        </w:rPr>
        <w:t>«Предоставление неработающим гражданам пожилого возраста и инвалидам, проживающим в Чукотском автономном округе, дополнительной меры социальной поддержки, связанной с расходами на переезд к новому месту жительства в пределах Чукотского автономного округа»</w:t>
      </w:r>
    </w:p>
    <w:p w:rsidR="00724AD3" w:rsidRPr="007D718D" w:rsidRDefault="00724AD3" w:rsidP="00724AD3">
      <w:pPr>
        <w:jc w:val="both"/>
        <w:rPr>
          <w:b/>
          <w:sz w:val="26"/>
          <w:szCs w:val="26"/>
        </w:rPr>
      </w:pPr>
    </w:p>
    <w:p w:rsidR="00724AD3" w:rsidRDefault="00724AD3" w:rsidP="00724AD3">
      <w:pPr>
        <w:jc w:val="center"/>
        <w:rPr>
          <w:b/>
          <w:sz w:val="26"/>
          <w:szCs w:val="26"/>
        </w:rPr>
      </w:pPr>
      <w:r w:rsidRPr="007D718D">
        <w:rPr>
          <w:b/>
          <w:sz w:val="26"/>
          <w:szCs w:val="26"/>
        </w:rPr>
        <w:t>1. Общие положения</w:t>
      </w:r>
    </w:p>
    <w:p w:rsidR="00724AD3" w:rsidRDefault="00724AD3" w:rsidP="00724AD3">
      <w:pPr>
        <w:jc w:val="center"/>
        <w:rPr>
          <w:b/>
          <w:sz w:val="26"/>
          <w:szCs w:val="26"/>
        </w:rPr>
      </w:pPr>
    </w:p>
    <w:p w:rsidR="00724AD3" w:rsidRPr="00B66825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  <w:r w:rsidRPr="00B66825">
        <w:rPr>
          <w:rFonts w:eastAsiaTheme="minorEastAsia"/>
          <w:b/>
          <w:sz w:val="26"/>
          <w:szCs w:val="26"/>
        </w:rPr>
        <w:t>1.1. Предмет регулирования административного регламента</w:t>
      </w:r>
    </w:p>
    <w:p w:rsidR="00724AD3" w:rsidRPr="00B66825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</w:p>
    <w:p w:rsidR="00724AD3" w:rsidRPr="00406C98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66825">
        <w:rPr>
          <w:rFonts w:eastAsiaTheme="minorEastAsia"/>
          <w:sz w:val="26"/>
          <w:szCs w:val="26"/>
        </w:rPr>
        <w:t xml:space="preserve">Предметом регулирования административного регламента Департамента социальной политики Чукотского автономного округа (далее </w:t>
      </w:r>
      <w:r>
        <w:rPr>
          <w:rFonts w:eastAsiaTheme="minorEastAsia"/>
          <w:sz w:val="26"/>
          <w:szCs w:val="26"/>
        </w:rPr>
        <w:t>–</w:t>
      </w:r>
      <w:r w:rsidRPr="00B66825">
        <w:rPr>
          <w:rFonts w:eastAsiaTheme="minorEastAsia"/>
          <w:sz w:val="26"/>
          <w:szCs w:val="26"/>
        </w:rPr>
        <w:t xml:space="preserve"> Департамент) по предоставлению государственной услуги </w:t>
      </w:r>
      <w:r w:rsidRPr="00B66825">
        <w:rPr>
          <w:rFonts w:eastAsiaTheme="minorEastAsia"/>
          <w:color w:val="000000" w:themeColor="text1"/>
          <w:sz w:val="26"/>
          <w:szCs w:val="26"/>
        </w:rPr>
        <w:t xml:space="preserve">«Предоставление неработающим гражданам пожилого возраста и инвалидам, проживающим в Чукотском автономном округе, дополнительной меры социальной поддержки, связанной с расходами на переезд к новому месту жительства в пределах Чукотского автономного округа» (далее - Административный регламент) разработан в целях повышения качества исполнения и доступности предоставления государственной услуги по предоставлению неработающим гражданам пожилого возраста и инвалидам, проживающим в Чукотском автономном округе, дополнительной меры социальной поддержки, связанной с расходами на переезд к новому месту жительства в пределах Чукотского автономного округа (далее </w:t>
      </w:r>
      <w:r>
        <w:rPr>
          <w:rFonts w:eastAsiaTheme="minorEastAsia"/>
          <w:color w:val="000000" w:themeColor="text1"/>
          <w:sz w:val="26"/>
          <w:szCs w:val="26"/>
        </w:rPr>
        <w:t>–</w:t>
      </w:r>
      <w:r w:rsidRPr="00B66825">
        <w:rPr>
          <w:rFonts w:eastAsiaTheme="minorEastAsia"/>
          <w:color w:val="000000" w:themeColor="text1"/>
          <w:sz w:val="26"/>
          <w:szCs w:val="26"/>
        </w:rPr>
        <w:t xml:space="preserve"> государственная услуга).</w:t>
      </w:r>
    </w:p>
    <w:p w:rsidR="00724AD3" w:rsidRPr="00B66825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color w:val="000000" w:themeColor="text1"/>
          <w:sz w:val="26"/>
          <w:szCs w:val="26"/>
        </w:rPr>
      </w:pPr>
    </w:p>
    <w:p w:rsidR="00724AD3" w:rsidRPr="00AD2603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color w:val="000000" w:themeColor="text1"/>
          <w:sz w:val="26"/>
          <w:szCs w:val="26"/>
        </w:rPr>
      </w:pPr>
      <w:r w:rsidRPr="00AD2603">
        <w:rPr>
          <w:rFonts w:eastAsiaTheme="minorEastAsia"/>
          <w:b/>
          <w:color w:val="000000" w:themeColor="text1"/>
          <w:sz w:val="26"/>
          <w:szCs w:val="26"/>
        </w:rPr>
        <w:t>1.2. Круг заявителей</w:t>
      </w:r>
    </w:p>
    <w:p w:rsidR="00724AD3" w:rsidRPr="00AD2603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color w:val="000000" w:themeColor="text1"/>
          <w:sz w:val="26"/>
          <w:szCs w:val="26"/>
        </w:rPr>
      </w:pPr>
    </w:p>
    <w:p w:rsidR="00724AD3" w:rsidRPr="00406C98" w:rsidRDefault="00724AD3" w:rsidP="00724AD3">
      <w:pPr>
        <w:ind w:firstLine="567"/>
        <w:jc w:val="both"/>
        <w:rPr>
          <w:sz w:val="26"/>
          <w:szCs w:val="26"/>
        </w:rPr>
      </w:pPr>
      <w:r w:rsidRPr="00406C98">
        <w:rPr>
          <w:rFonts w:eastAsiaTheme="minorEastAsia"/>
          <w:sz w:val="26"/>
          <w:szCs w:val="26"/>
        </w:rPr>
        <w:t xml:space="preserve">Заявителями на предоставление государственной услуги являются </w:t>
      </w:r>
      <w:r w:rsidRPr="00406C98">
        <w:rPr>
          <w:sz w:val="26"/>
          <w:szCs w:val="26"/>
        </w:rPr>
        <w:t xml:space="preserve">инвалиды и неработающие пенсионеры, являющиеся в соответствии с федеральным законодательством получателями страховых пенсий и (или) пенсий по государственному пенсионному обеспечению, проживающие в Чукотском автономном округе, а также неработающие женщины, достигшие возраста 50 лет, неработающие мужчины, достигшие возраста 55 лет (далее </w:t>
      </w:r>
      <w:r>
        <w:rPr>
          <w:sz w:val="26"/>
          <w:szCs w:val="26"/>
        </w:rPr>
        <w:t>–</w:t>
      </w:r>
      <w:r w:rsidRPr="00406C98">
        <w:rPr>
          <w:sz w:val="26"/>
          <w:szCs w:val="26"/>
        </w:rPr>
        <w:t xml:space="preserve"> неработающие граждане), и члены семей, находящиеся на их иждивении (нетрудоспособные супруг (супруга), а также дети (в том числе усыновленные (удочеренные), находящиеся под опекой (попечительством) пенсионера, неработающего гражданина), братья, сестры и внуки пенсионера, неработающего гражданина, не достигшие возраста 18 лет, дети, братья, сестры и внуки пенсионера, неработающего гражданина, обучающиеся по очной форме по основным образовательным программам в организациях, осуществляющих образовательную деятельность и находящихся на территории Чукотского автономного </w:t>
      </w:r>
      <w:r w:rsidRPr="00406C98">
        <w:rPr>
          <w:sz w:val="26"/>
          <w:szCs w:val="26"/>
        </w:rPr>
        <w:lastRenderedPageBreak/>
        <w:t>округа, до окончания ими такого обучения, но не дольше чем до достижения ими возраста 23 лет, или дети, братья, сестры и внуки пенсионера, неработающего гражданина старше этого возраста, если они до достижения возраста 18 лет стали инвалидами, проживающие с пенсионером, неработающим гражданином, и находящиеся на его полном содержании или получающие от него помощь, которая является для них постоянным и основным источником средств к существованию. При этом братья, сестры и внуки пенсионера, неработающего гражданина признаются членами его семьи при условии, если они не имеют трудоспособных родителей.</w:t>
      </w:r>
    </w:p>
    <w:p w:rsidR="00724AD3" w:rsidRPr="00964E0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B66825">
        <w:rPr>
          <w:rFonts w:eastAsiaTheme="minorEastAsia"/>
          <w:color w:val="000000" w:themeColor="text1"/>
          <w:sz w:val="26"/>
          <w:szCs w:val="26"/>
        </w:rPr>
        <w:t xml:space="preserve">В качестве заявителей с письменным обращением (заявлением) о предоставлении государственной услуги имеют право обратиться лица, указанные в </w:t>
      </w:r>
      <w:hyperlink w:anchor="sub_12" w:history="1">
        <w:r w:rsidRPr="00B66825">
          <w:rPr>
            <w:rFonts w:eastAsiaTheme="minorEastAsia"/>
            <w:color w:val="000000" w:themeColor="text1"/>
            <w:sz w:val="26"/>
            <w:szCs w:val="26"/>
          </w:rPr>
          <w:t>пункт</w:t>
        </w:r>
      </w:hyperlink>
      <w:r w:rsidRPr="00B66825">
        <w:rPr>
          <w:rFonts w:eastAsiaTheme="minorEastAsia"/>
          <w:color w:val="000000" w:themeColor="text1"/>
          <w:sz w:val="26"/>
          <w:szCs w:val="26"/>
        </w:rPr>
        <w:t xml:space="preserve"> 1.2 настоящего раздела, и их законные представители или уполномоченные гражданином или его законным представителем лица, действующие на основании</w:t>
      </w:r>
      <w:r w:rsidRPr="00964E00">
        <w:rPr>
          <w:rFonts w:eastAsiaTheme="minorEastAsia"/>
          <w:color w:val="000000" w:themeColor="text1"/>
          <w:sz w:val="26"/>
          <w:szCs w:val="26"/>
        </w:rPr>
        <w:t xml:space="preserve">оформленной в соответствии с </w:t>
      </w:r>
      <w:hyperlink r:id="rId10" w:history="1">
        <w:r w:rsidRPr="00964E00">
          <w:rPr>
            <w:rFonts w:eastAsiaTheme="minorEastAsia"/>
            <w:color w:val="000000" w:themeColor="text1"/>
            <w:sz w:val="26"/>
            <w:szCs w:val="26"/>
          </w:rPr>
          <w:t>Основами</w:t>
        </w:r>
      </w:hyperlink>
      <w:r w:rsidRPr="00964E00">
        <w:rPr>
          <w:rFonts w:eastAsiaTheme="minorEastAsia"/>
          <w:color w:val="000000" w:themeColor="text1"/>
          <w:sz w:val="26"/>
          <w:szCs w:val="26"/>
        </w:rPr>
        <w:t xml:space="preserve"> законодательства Российской Федерации о нотариате от 11 февраля 1993 года № 4462-I (далее </w:t>
      </w:r>
      <w:r>
        <w:rPr>
          <w:rFonts w:eastAsiaTheme="minorEastAsia"/>
          <w:color w:val="000000" w:themeColor="text1"/>
          <w:sz w:val="26"/>
          <w:szCs w:val="26"/>
        </w:rPr>
        <w:t>–</w:t>
      </w:r>
      <w:r w:rsidRPr="00964E00">
        <w:rPr>
          <w:rFonts w:eastAsiaTheme="minorEastAsia"/>
          <w:color w:val="000000" w:themeColor="text1"/>
          <w:sz w:val="26"/>
          <w:szCs w:val="26"/>
        </w:rPr>
        <w:t xml:space="preserve"> Основы законодательства Российской Федерации о нотариате) доверенности (далее </w:t>
      </w:r>
      <w:r>
        <w:rPr>
          <w:rFonts w:eastAsiaTheme="minorEastAsia"/>
          <w:color w:val="000000" w:themeColor="text1"/>
          <w:sz w:val="26"/>
          <w:szCs w:val="26"/>
        </w:rPr>
        <w:t>–</w:t>
      </w:r>
      <w:r w:rsidRPr="00964E00">
        <w:rPr>
          <w:rFonts w:eastAsiaTheme="minorEastAsia"/>
          <w:color w:val="000000" w:themeColor="text1"/>
          <w:sz w:val="26"/>
          <w:szCs w:val="26"/>
        </w:rPr>
        <w:t xml:space="preserve"> заявители).»;</w:t>
      </w:r>
    </w:p>
    <w:p w:rsidR="00724AD3" w:rsidRDefault="00724AD3" w:rsidP="00724AD3">
      <w:pPr>
        <w:jc w:val="both"/>
        <w:rPr>
          <w:sz w:val="26"/>
          <w:szCs w:val="26"/>
        </w:rPr>
      </w:pP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7D718D" w:rsidRDefault="00724AD3" w:rsidP="00724AD3">
      <w:pPr>
        <w:ind w:firstLine="709"/>
        <w:jc w:val="center"/>
        <w:rPr>
          <w:b/>
          <w:sz w:val="26"/>
          <w:szCs w:val="26"/>
        </w:rPr>
      </w:pPr>
      <w:r w:rsidRPr="007D718D">
        <w:rPr>
          <w:b/>
          <w:sz w:val="26"/>
          <w:szCs w:val="26"/>
        </w:rPr>
        <w:t>2. Стандарт предоставления государственной услуги</w:t>
      </w:r>
    </w:p>
    <w:p w:rsidR="00724AD3" w:rsidRPr="007D718D" w:rsidRDefault="00724AD3" w:rsidP="00724AD3">
      <w:pPr>
        <w:ind w:firstLine="709"/>
        <w:jc w:val="center"/>
        <w:rPr>
          <w:sz w:val="26"/>
          <w:szCs w:val="26"/>
        </w:rPr>
      </w:pPr>
    </w:p>
    <w:p w:rsidR="00724AD3" w:rsidRDefault="00724AD3" w:rsidP="00724AD3">
      <w:pPr>
        <w:ind w:firstLine="709"/>
        <w:jc w:val="center"/>
        <w:rPr>
          <w:b/>
          <w:sz w:val="26"/>
          <w:szCs w:val="26"/>
        </w:rPr>
      </w:pPr>
      <w:r w:rsidRPr="00406C98">
        <w:rPr>
          <w:b/>
          <w:sz w:val="26"/>
          <w:szCs w:val="26"/>
        </w:rPr>
        <w:t>2.1.</w:t>
      </w:r>
      <w:r w:rsidRPr="007D718D">
        <w:rPr>
          <w:b/>
          <w:sz w:val="26"/>
          <w:szCs w:val="26"/>
        </w:rPr>
        <w:t xml:space="preserve"> Наименование государственной услуги</w:t>
      </w:r>
    </w:p>
    <w:p w:rsidR="00724AD3" w:rsidRPr="007D718D" w:rsidRDefault="00724AD3" w:rsidP="00724AD3">
      <w:pPr>
        <w:ind w:firstLine="709"/>
        <w:jc w:val="center"/>
        <w:rPr>
          <w:b/>
          <w:sz w:val="26"/>
          <w:szCs w:val="26"/>
        </w:rPr>
      </w:pPr>
    </w:p>
    <w:p w:rsidR="00724AD3" w:rsidRDefault="00724AD3" w:rsidP="00724AD3">
      <w:pPr>
        <w:ind w:firstLine="709"/>
        <w:jc w:val="both"/>
        <w:rPr>
          <w:sz w:val="26"/>
          <w:szCs w:val="26"/>
        </w:rPr>
      </w:pPr>
      <w:r w:rsidRPr="0009058B">
        <w:rPr>
          <w:sz w:val="26"/>
          <w:szCs w:val="26"/>
        </w:rPr>
        <w:t>Государственная услуга, предоставляемая в рамках настоящего Администр</w:t>
      </w:r>
      <w:r>
        <w:rPr>
          <w:sz w:val="26"/>
          <w:szCs w:val="26"/>
        </w:rPr>
        <w:t xml:space="preserve">ативного регламента, именуется </w:t>
      </w:r>
      <w:r w:rsidRPr="00AC06BE">
        <w:rPr>
          <w:sz w:val="26"/>
          <w:szCs w:val="26"/>
        </w:rPr>
        <w:t>«</w:t>
      </w:r>
      <w:r w:rsidRPr="00406C98">
        <w:rPr>
          <w:sz w:val="26"/>
          <w:szCs w:val="26"/>
        </w:rPr>
        <w:t>Предоставление неработающим гражданам пожилого возраста и инвалидам, проживающим в Чукотском автономном округе, дополнительной меры социальной поддержки, связанной с расходами на переезд к новому месту жительства в пределах Чукотского автономного округа</w:t>
      </w:r>
      <w:r w:rsidRPr="00AC06BE">
        <w:rPr>
          <w:sz w:val="26"/>
          <w:szCs w:val="26"/>
        </w:rPr>
        <w:t>»</w:t>
      </w:r>
      <w:r w:rsidRPr="0033769D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33769D">
        <w:rPr>
          <w:sz w:val="26"/>
          <w:szCs w:val="26"/>
        </w:rPr>
        <w:t xml:space="preserve"> денежная компенсация).</w:t>
      </w: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Default="00724AD3" w:rsidP="00724AD3">
      <w:pPr>
        <w:ind w:firstLine="709"/>
        <w:jc w:val="center"/>
        <w:rPr>
          <w:b/>
          <w:sz w:val="26"/>
          <w:szCs w:val="26"/>
        </w:rPr>
      </w:pPr>
      <w:r w:rsidRPr="007D718D">
        <w:rPr>
          <w:b/>
          <w:sz w:val="26"/>
          <w:szCs w:val="26"/>
        </w:rPr>
        <w:t>2.2. Наименование органа, предоставляющего государственную услугу</w:t>
      </w:r>
    </w:p>
    <w:p w:rsidR="00724AD3" w:rsidRPr="007D718D" w:rsidRDefault="00724AD3" w:rsidP="00724AD3">
      <w:pPr>
        <w:ind w:firstLine="709"/>
        <w:jc w:val="both"/>
        <w:rPr>
          <w:b/>
          <w:sz w:val="26"/>
          <w:szCs w:val="26"/>
        </w:rPr>
      </w:pPr>
    </w:p>
    <w:p w:rsidR="00724AD3" w:rsidRPr="0033769D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406C98">
        <w:rPr>
          <w:rFonts w:eastAsiaTheme="minorEastAsia"/>
          <w:sz w:val="26"/>
          <w:szCs w:val="26"/>
        </w:rPr>
        <w:t>2.2.1.</w:t>
      </w:r>
      <w:r w:rsidRPr="00CD7EBA">
        <w:rPr>
          <w:rFonts w:eastAsiaTheme="minorEastAsia"/>
          <w:sz w:val="26"/>
          <w:szCs w:val="26"/>
        </w:rPr>
        <w:t xml:space="preserve"> Предоставление государственной услуги осуществляется подведомственным учреждением Департамента социальной политики Чукотского автономного округа (далее </w:t>
      </w:r>
      <w:r>
        <w:rPr>
          <w:rFonts w:eastAsiaTheme="minorEastAsia"/>
          <w:sz w:val="26"/>
          <w:szCs w:val="26"/>
        </w:rPr>
        <w:t>–</w:t>
      </w:r>
      <w:r w:rsidRPr="00CD7EBA">
        <w:rPr>
          <w:rFonts w:eastAsiaTheme="minorEastAsia"/>
          <w:sz w:val="26"/>
          <w:szCs w:val="26"/>
        </w:rPr>
        <w:t xml:space="preserve"> Департамент) - Государственным</w:t>
      </w:r>
      <w:r w:rsidR="000B278B" w:rsidRPr="000B278B">
        <w:rPr>
          <w:rFonts w:eastAsiaTheme="minorEastAsia"/>
          <w:sz w:val="26"/>
          <w:szCs w:val="26"/>
        </w:rPr>
        <w:t xml:space="preserve"> </w:t>
      </w:r>
      <w:r w:rsidRPr="00CD7EBA">
        <w:rPr>
          <w:rFonts w:eastAsiaTheme="minorEastAsia"/>
          <w:sz w:val="26"/>
          <w:szCs w:val="26"/>
        </w:rPr>
        <w:t xml:space="preserve"> бюджетным учреждением «Чукотский окружной комплексный Центр социального обслуживания населения» (далее </w:t>
      </w:r>
      <w:r>
        <w:rPr>
          <w:rFonts w:eastAsiaTheme="minorEastAsia"/>
          <w:sz w:val="26"/>
          <w:szCs w:val="26"/>
        </w:rPr>
        <w:t xml:space="preserve">– </w:t>
      </w:r>
      <w:r w:rsidRPr="00CD7EBA">
        <w:rPr>
          <w:rFonts w:eastAsiaTheme="minorEastAsia"/>
          <w:sz w:val="26"/>
          <w:szCs w:val="26"/>
        </w:rPr>
        <w:t xml:space="preserve">ГБУ «ЧОКЦСОН») и его филиалами (далее </w:t>
      </w:r>
      <w:r>
        <w:rPr>
          <w:rFonts w:eastAsiaTheme="minorEastAsia"/>
          <w:sz w:val="26"/>
          <w:szCs w:val="26"/>
        </w:rPr>
        <w:t>–</w:t>
      </w:r>
      <w:r w:rsidRPr="00CD7EBA">
        <w:rPr>
          <w:rFonts w:eastAsiaTheme="minorEastAsia"/>
          <w:sz w:val="26"/>
          <w:szCs w:val="26"/>
        </w:rPr>
        <w:t xml:space="preserve"> Филиал, Филиалы)</w:t>
      </w:r>
      <w:r>
        <w:rPr>
          <w:rFonts w:eastAsiaTheme="minorEastAsia"/>
          <w:sz w:val="26"/>
          <w:szCs w:val="26"/>
        </w:rPr>
        <w:t>.</w:t>
      </w:r>
    </w:p>
    <w:p w:rsidR="00724AD3" w:rsidRPr="0033769D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3769D">
        <w:rPr>
          <w:rFonts w:eastAsiaTheme="minorEastAsia"/>
          <w:sz w:val="26"/>
          <w:szCs w:val="26"/>
        </w:rPr>
        <w:t xml:space="preserve">2.2.2. В организации предоставления государственной услуги также участвуют (в части приема заявления и документов) пункты социального обслуживания населения населенных пунктов Чукотского автономного округа (далее </w:t>
      </w:r>
      <w:r>
        <w:rPr>
          <w:rFonts w:eastAsiaTheme="minorEastAsia"/>
          <w:sz w:val="26"/>
          <w:szCs w:val="26"/>
        </w:rPr>
        <w:t>–</w:t>
      </w:r>
      <w:r w:rsidRPr="0033769D">
        <w:rPr>
          <w:rFonts w:eastAsiaTheme="minorEastAsia"/>
          <w:sz w:val="26"/>
          <w:szCs w:val="26"/>
        </w:rPr>
        <w:t xml:space="preserve"> пункты социального обслуживания), действующие как структурные единицы соответствующего Филиала.</w:t>
      </w:r>
    </w:p>
    <w:p w:rsidR="00724AD3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3769D">
        <w:rPr>
          <w:rFonts w:eastAsiaTheme="minorEastAsia"/>
          <w:sz w:val="26"/>
          <w:szCs w:val="26"/>
        </w:rPr>
        <w:t xml:space="preserve">2.2.3. В организации предоставления государственной услуги может участвовать (в части приема заявления и документов) Государственное казенное учреждение Чукотского автономного округа </w:t>
      </w:r>
      <w:r>
        <w:rPr>
          <w:rFonts w:eastAsiaTheme="minorEastAsia"/>
          <w:sz w:val="26"/>
          <w:szCs w:val="26"/>
        </w:rPr>
        <w:t>«</w:t>
      </w:r>
      <w:r w:rsidRPr="0033769D">
        <w:rPr>
          <w:rFonts w:eastAsiaTheme="minorEastAsia"/>
          <w:sz w:val="26"/>
          <w:szCs w:val="26"/>
        </w:rPr>
        <w:t>Многофункциональный центр предоставления государственных и муниципальных услуг Чукотского автономного округа</w:t>
      </w:r>
      <w:r>
        <w:rPr>
          <w:rFonts w:eastAsiaTheme="minorEastAsia"/>
          <w:sz w:val="26"/>
          <w:szCs w:val="26"/>
        </w:rPr>
        <w:t>»</w:t>
      </w:r>
      <w:r w:rsidRPr="0033769D">
        <w:rPr>
          <w:rFonts w:eastAsiaTheme="minorEastAsia"/>
          <w:sz w:val="26"/>
          <w:szCs w:val="26"/>
        </w:rPr>
        <w:t xml:space="preserve"> (далее - МФЦ).</w:t>
      </w:r>
    </w:p>
    <w:p w:rsidR="00724AD3" w:rsidRDefault="00724AD3" w:rsidP="00724AD3">
      <w:pPr>
        <w:ind w:firstLine="709"/>
        <w:jc w:val="center"/>
        <w:rPr>
          <w:b/>
          <w:sz w:val="26"/>
          <w:szCs w:val="26"/>
        </w:rPr>
      </w:pPr>
      <w:r w:rsidRPr="007D718D">
        <w:rPr>
          <w:b/>
          <w:sz w:val="26"/>
          <w:szCs w:val="26"/>
        </w:rPr>
        <w:t>2.3. Результат предоставления государственной услуги</w:t>
      </w:r>
    </w:p>
    <w:p w:rsidR="00724AD3" w:rsidRPr="004A5C5C" w:rsidRDefault="00724AD3" w:rsidP="00724AD3">
      <w:pPr>
        <w:ind w:firstLine="709"/>
        <w:jc w:val="both"/>
        <w:rPr>
          <w:b/>
          <w:sz w:val="26"/>
          <w:szCs w:val="26"/>
        </w:rPr>
      </w:pPr>
    </w:p>
    <w:p w:rsidR="00724AD3" w:rsidRPr="0033769D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33769D">
        <w:rPr>
          <w:rFonts w:eastAsiaTheme="minorEastAsia"/>
          <w:color w:val="000000" w:themeColor="text1"/>
          <w:sz w:val="26"/>
          <w:szCs w:val="26"/>
        </w:rPr>
        <w:t>Результатом предоставления государственной услуги является:</w:t>
      </w:r>
    </w:p>
    <w:p w:rsidR="00724AD3" w:rsidRPr="0033769D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33769D">
        <w:rPr>
          <w:rFonts w:eastAsiaTheme="minorEastAsia"/>
          <w:color w:val="000000" w:themeColor="text1"/>
          <w:sz w:val="26"/>
          <w:szCs w:val="26"/>
        </w:rPr>
        <w:t xml:space="preserve">1) назначение и выплата денежной компенсации гражданам, указанным в </w:t>
      </w:r>
      <w:hyperlink w:anchor="sub_12" w:history="1">
        <w:r w:rsidRPr="0033769D">
          <w:rPr>
            <w:rFonts w:eastAsiaTheme="minorEastAsia"/>
            <w:color w:val="000000" w:themeColor="text1"/>
            <w:sz w:val="26"/>
            <w:szCs w:val="26"/>
          </w:rPr>
          <w:t xml:space="preserve">пункте </w:t>
        </w:r>
        <w:r w:rsidRPr="0033769D">
          <w:rPr>
            <w:rFonts w:eastAsiaTheme="minorEastAsia"/>
            <w:color w:val="000000" w:themeColor="text1"/>
            <w:sz w:val="26"/>
            <w:szCs w:val="26"/>
          </w:rPr>
          <w:lastRenderedPageBreak/>
          <w:t>1.2</w:t>
        </w:r>
      </w:hyperlink>
      <w:r w:rsidRPr="0033769D">
        <w:rPr>
          <w:rFonts w:eastAsiaTheme="minorEastAsia"/>
          <w:color w:val="000000" w:themeColor="text1"/>
          <w:sz w:val="26"/>
          <w:szCs w:val="26"/>
        </w:rPr>
        <w:t xml:space="preserve"> раздела 1 настоящего Административного регламента;</w:t>
      </w:r>
    </w:p>
    <w:p w:rsidR="00724AD3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33769D">
        <w:rPr>
          <w:rFonts w:eastAsiaTheme="minorEastAsia"/>
          <w:color w:val="000000" w:themeColor="text1"/>
          <w:sz w:val="26"/>
          <w:szCs w:val="26"/>
        </w:rPr>
        <w:t>2) отказ в назначении и выплате денежной компенсации.</w:t>
      </w:r>
    </w:p>
    <w:p w:rsidR="00724AD3" w:rsidRPr="004A5C5C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724AD3" w:rsidRDefault="00724AD3" w:rsidP="00724AD3">
      <w:pPr>
        <w:ind w:firstLine="709"/>
        <w:jc w:val="center"/>
        <w:rPr>
          <w:b/>
          <w:sz w:val="26"/>
          <w:szCs w:val="26"/>
        </w:rPr>
      </w:pPr>
      <w:r w:rsidRPr="007D718D">
        <w:rPr>
          <w:b/>
          <w:sz w:val="26"/>
          <w:szCs w:val="26"/>
        </w:rPr>
        <w:t>2.4. Срок предоставления государственной услуги</w:t>
      </w:r>
    </w:p>
    <w:p w:rsidR="00724AD3" w:rsidRPr="004A5C5C" w:rsidRDefault="00724AD3" w:rsidP="00724AD3">
      <w:pPr>
        <w:ind w:firstLine="709"/>
        <w:jc w:val="center"/>
        <w:rPr>
          <w:b/>
          <w:sz w:val="26"/>
          <w:szCs w:val="26"/>
        </w:rPr>
      </w:pPr>
    </w:p>
    <w:p w:rsidR="00724AD3" w:rsidRPr="00785DD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785DDB">
        <w:rPr>
          <w:rFonts w:eastAsiaTheme="minorEastAsia"/>
          <w:color w:val="000000" w:themeColor="text1"/>
          <w:sz w:val="26"/>
          <w:szCs w:val="26"/>
        </w:rPr>
        <w:t xml:space="preserve">2.4.1. Общий срок принятия решения о </w:t>
      </w:r>
      <w:r w:rsidRPr="00AC06BE">
        <w:rPr>
          <w:rFonts w:eastAsiaTheme="minorEastAsia"/>
          <w:color w:val="000000" w:themeColor="text1"/>
          <w:sz w:val="26"/>
          <w:szCs w:val="26"/>
        </w:rPr>
        <w:t>назначении денежной компенсации</w:t>
      </w:r>
      <w:r w:rsidRPr="00785DDB">
        <w:rPr>
          <w:rFonts w:eastAsiaTheme="minorEastAsia"/>
          <w:color w:val="000000" w:themeColor="text1"/>
          <w:sz w:val="26"/>
          <w:szCs w:val="26"/>
        </w:rPr>
        <w:t xml:space="preserve"> или об отказе в назначении </w:t>
      </w:r>
      <w:r w:rsidRPr="00AC06BE">
        <w:rPr>
          <w:rFonts w:eastAsiaTheme="minorEastAsia"/>
          <w:color w:val="000000" w:themeColor="text1"/>
          <w:sz w:val="26"/>
          <w:szCs w:val="26"/>
        </w:rPr>
        <w:t xml:space="preserve">денежной компенсации </w:t>
      </w:r>
      <w:r w:rsidRPr="00785DDB">
        <w:rPr>
          <w:rFonts w:eastAsiaTheme="minorEastAsia"/>
          <w:color w:val="000000" w:themeColor="text1"/>
          <w:sz w:val="26"/>
          <w:szCs w:val="26"/>
        </w:rPr>
        <w:t xml:space="preserve">не может превышать 10 дней со дня </w:t>
      </w:r>
      <w:r w:rsidRPr="00AC06BE">
        <w:rPr>
          <w:rFonts w:eastAsiaTheme="minorEastAsia"/>
          <w:color w:val="000000" w:themeColor="text1"/>
          <w:sz w:val="26"/>
          <w:szCs w:val="26"/>
        </w:rPr>
        <w:t xml:space="preserve">регистрации </w:t>
      </w:r>
      <w:r w:rsidRPr="00785DDB">
        <w:rPr>
          <w:sz w:val="26"/>
          <w:szCs w:val="26"/>
        </w:rPr>
        <w:t xml:space="preserve">заявления и документов заявителя в Филиале, пункте социального обслуживания. </w:t>
      </w:r>
    </w:p>
    <w:p w:rsidR="00724AD3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AC06BE">
        <w:rPr>
          <w:rFonts w:eastAsiaTheme="minorEastAsia"/>
          <w:color w:val="000000" w:themeColor="text1"/>
          <w:sz w:val="26"/>
          <w:szCs w:val="26"/>
        </w:rPr>
        <w:t xml:space="preserve">2.4.2. </w:t>
      </w:r>
      <w:r w:rsidRPr="00785DDB">
        <w:rPr>
          <w:rFonts w:eastAsiaTheme="minorEastAsia"/>
          <w:color w:val="000000" w:themeColor="text1"/>
          <w:sz w:val="26"/>
          <w:szCs w:val="26"/>
        </w:rPr>
        <w:t xml:space="preserve">Выплата денежной компенсации гражданам, указанным в </w:t>
      </w:r>
      <w:hyperlink w:anchor="sub_12" w:history="1">
        <w:r w:rsidRPr="00785DDB">
          <w:rPr>
            <w:rFonts w:eastAsiaTheme="minorEastAsia"/>
            <w:color w:val="000000" w:themeColor="text1"/>
            <w:sz w:val="26"/>
            <w:szCs w:val="26"/>
          </w:rPr>
          <w:t>пункте 1.2</w:t>
        </w:r>
      </w:hyperlink>
      <w:r w:rsidRPr="00785DDB">
        <w:rPr>
          <w:rFonts w:eastAsiaTheme="minorEastAsia"/>
          <w:color w:val="000000" w:themeColor="text1"/>
          <w:sz w:val="26"/>
          <w:szCs w:val="26"/>
        </w:rPr>
        <w:t xml:space="preserve"> Административного регламента, производится не позднее 30 дней со дня подписания приказа ГБУ «ЧОКЦСОН» об окончательном расчете по новому месту жительства заявителя через организации федеральной почтовой связи либо кредитные организации.</w:t>
      </w:r>
    </w:p>
    <w:p w:rsidR="00724AD3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724AD3" w:rsidRPr="004A5C5C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724AD3" w:rsidRDefault="00724AD3" w:rsidP="00724AD3">
      <w:pPr>
        <w:ind w:firstLine="709"/>
        <w:jc w:val="center"/>
        <w:rPr>
          <w:b/>
          <w:sz w:val="26"/>
          <w:szCs w:val="26"/>
        </w:rPr>
      </w:pPr>
      <w:r w:rsidRPr="007D718D">
        <w:rPr>
          <w:b/>
          <w:sz w:val="26"/>
          <w:szCs w:val="26"/>
        </w:rPr>
        <w:t>2.5. Правовые основания для предоставления государственной услуги</w:t>
      </w:r>
    </w:p>
    <w:p w:rsidR="00724AD3" w:rsidRPr="004A5C5C" w:rsidRDefault="00724AD3" w:rsidP="00724AD3">
      <w:pPr>
        <w:ind w:firstLine="709"/>
        <w:jc w:val="center"/>
        <w:rPr>
          <w:b/>
          <w:sz w:val="26"/>
          <w:szCs w:val="26"/>
        </w:rPr>
      </w:pPr>
    </w:p>
    <w:p w:rsidR="00724AD3" w:rsidRPr="004E0DA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4E0DAB">
        <w:rPr>
          <w:rFonts w:eastAsiaTheme="minorEastAsia"/>
          <w:color w:val="000000" w:themeColor="text1"/>
          <w:sz w:val="26"/>
          <w:szCs w:val="26"/>
        </w:rPr>
        <w:t>Предоставление государственной услуги осуществляется в соответствии с:</w:t>
      </w:r>
    </w:p>
    <w:p w:rsidR="00724AD3" w:rsidRPr="004E0DA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4E0DAB">
        <w:rPr>
          <w:rFonts w:eastAsiaTheme="minorEastAsia"/>
          <w:color w:val="000000" w:themeColor="text1"/>
          <w:sz w:val="26"/>
          <w:szCs w:val="26"/>
        </w:rPr>
        <w:t xml:space="preserve">1) </w:t>
      </w:r>
      <w:hyperlink r:id="rId11" w:history="1">
        <w:r w:rsidRPr="004E0DAB">
          <w:rPr>
            <w:rFonts w:eastAsiaTheme="minorEastAsia"/>
            <w:color w:val="000000" w:themeColor="text1"/>
            <w:sz w:val="26"/>
            <w:szCs w:val="26"/>
          </w:rPr>
          <w:t>Федеральным законом</w:t>
        </w:r>
      </w:hyperlink>
      <w:r w:rsidRPr="004E0DAB">
        <w:rPr>
          <w:rFonts w:eastAsiaTheme="minorEastAsia"/>
          <w:color w:val="000000" w:themeColor="text1"/>
          <w:sz w:val="26"/>
          <w:szCs w:val="26"/>
        </w:rPr>
        <w:t xml:space="preserve"> от 27 июля 2010 года </w:t>
      </w:r>
      <w:r>
        <w:rPr>
          <w:rFonts w:eastAsiaTheme="minorEastAsia"/>
          <w:color w:val="000000" w:themeColor="text1"/>
          <w:sz w:val="26"/>
          <w:szCs w:val="26"/>
        </w:rPr>
        <w:t>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210-ФЗ 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eastAsiaTheme="minorEastAsia"/>
          <w:color w:val="000000" w:themeColor="text1"/>
          <w:sz w:val="26"/>
          <w:szCs w:val="26"/>
        </w:rPr>
        <w:t>»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(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Российская газета</w:t>
      </w:r>
      <w:r>
        <w:rPr>
          <w:rFonts w:eastAsiaTheme="minorEastAsia"/>
          <w:color w:val="000000" w:themeColor="text1"/>
          <w:sz w:val="26"/>
          <w:szCs w:val="26"/>
        </w:rPr>
        <w:t>»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, 30.07.2010, </w:t>
      </w:r>
      <w:r>
        <w:rPr>
          <w:rFonts w:eastAsiaTheme="minorEastAsia"/>
          <w:color w:val="000000" w:themeColor="text1"/>
          <w:sz w:val="26"/>
          <w:szCs w:val="26"/>
        </w:rPr>
        <w:t>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168) (далее </w:t>
      </w:r>
      <w:r>
        <w:rPr>
          <w:rFonts w:eastAsiaTheme="minorEastAsia"/>
          <w:color w:val="000000" w:themeColor="text1"/>
          <w:sz w:val="26"/>
          <w:szCs w:val="26"/>
        </w:rPr>
        <w:t>–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Федеральный закон 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eastAsiaTheme="minorEastAsia"/>
          <w:color w:val="000000" w:themeColor="text1"/>
          <w:sz w:val="26"/>
          <w:szCs w:val="26"/>
        </w:rPr>
        <w:t>»</w:t>
      </w:r>
      <w:r w:rsidRPr="004E0DAB">
        <w:rPr>
          <w:rFonts w:eastAsiaTheme="minorEastAsia"/>
          <w:color w:val="000000" w:themeColor="text1"/>
          <w:sz w:val="26"/>
          <w:szCs w:val="26"/>
        </w:rPr>
        <w:t>);</w:t>
      </w:r>
    </w:p>
    <w:p w:rsidR="00724AD3" w:rsidRPr="004E0DA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4E0DAB">
        <w:rPr>
          <w:rFonts w:eastAsiaTheme="minorEastAsia"/>
          <w:color w:val="000000" w:themeColor="text1"/>
          <w:sz w:val="26"/>
          <w:szCs w:val="26"/>
        </w:rPr>
        <w:t xml:space="preserve">2) </w:t>
      </w:r>
      <w:hyperlink r:id="rId12" w:history="1">
        <w:r w:rsidRPr="004E0DAB">
          <w:rPr>
            <w:rFonts w:eastAsiaTheme="minorEastAsia"/>
            <w:color w:val="000000" w:themeColor="text1"/>
            <w:sz w:val="26"/>
            <w:szCs w:val="26"/>
          </w:rPr>
          <w:t>Законом</w:t>
        </w:r>
      </w:hyperlink>
      <w:r w:rsidRPr="004E0DAB">
        <w:rPr>
          <w:rFonts w:eastAsiaTheme="minorEastAsia"/>
          <w:color w:val="000000" w:themeColor="text1"/>
          <w:sz w:val="26"/>
          <w:szCs w:val="26"/>
        </w:rPr>
        <w:t xml:space="preserve"> Чукотского автономного округа от 7 ноября 2014 года </w:t>
      </w:r>
      <w:r>
        <w:rPr>
          <w:rFonts w:eastAsiaTheme="minorEastAsia"/>
          <w:color w:val="000000" w:themeColor="text1"/>
          <w:sz w:val="26"/>
          <w:szCs w:val="26"/>
        </w:rPr>
        <w:t>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99-ОЗ 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О дополнительной мере социальной поддержки граждан пожилого возраста и инвалидов, проживающих в Чукотском автономном округе, связанной с расходами на переезд к новому месту жительства в пределах Чукотского автономного округа</w:t>
      </w:r>
      <w:r>
        <w:rPr>
          <w:rFonts w:eastAsiaTheme="minorEastAsia"/>
          <w:color w:val="000000" w:themeColor="text1"/>
          <w:sz w:val="26"/>
          <w:szCs w:val="26"/>
        </w:rPr>
        <w:t>»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(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Ведомости</w:t>
      </w:r>
      <w:r>
        <w:rPr>
          <w:rFonts w:eastAsiaTheme="minorEastAsia"/>
          <w:color w:val="000000" w:themeColor="text1"/>
          <w:sz w:val="26"/>
          <w:szCs w:val="26"/>
        </w:rPr>
        <w:t>»№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45 (679) - приложение к газете 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Крайний Север</w:t>
      </w:r>
      <w:r>
        <w:rPr>
          <w:rFonts w:eastAsiaTheme="minorEastAsia"/>
          <w:color w:val="000000" w:themeColor="text1"/>
          <w:sz w:val="26"/>
          <w:szCs w:val="26"/>
        </w:rPr>
        <w:t>»№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45 (1955) от 14.11.2014);</w:t>
      </w:r>
    </w:p>
    <w:p w:rsidR="00724AD3" w:rsidRPr="004E0DA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4E0DAB">
        <w:rPr>
          <w:rFonts w:eastAsiaTheme="minorEastAsia"/>
          <w:color w:val="000000" w:themeColor="text1"/>
          <w:sz w:val="26"/>
          <w:szCs w:val="26"/>
        </w:rPr>
        <w:t xml:space="preserve">3) </w:t>
      </w:r>
      <w:hyperlink r:id="rId13" w:history="1">
        <w:r w:rsidRPr="004E0DAB">
          <w:rPr>
            <w:rFonts w:eastAsiaTheme="minorEastAsia"/>
            <w:color w:val="000000" w:themeColor="text1"/>
            <w:sz w:val="26"/>
            <w:szCs w:val="26"/>
          </w:rPr>
          <w:t>Постановлением</w:t>
        </w:r>
      </w:hyperlink>
      <w:r w:rsidRPr="004E0DAB">
        <w:rPr>
          <w:rFonts w:eastAsiaTheme="minorEastAsia"/>
          <w:color w:val="000000" w:themeColor="text1"/>
          <w:sz w:val="26"/>
          <w:szCs w:val="26"/>
        </w:rPr>
        <w:t xml:space="preserve"> Правительства Чукотского автономного округа от 28 августа 2009 года </w:t>
      </w:r>
      <w:r>
        <w:rPr>
          <w:rFonts w:eastAsiaTheme="minorEastAsia"/>
          <w:color w:val="000000" w:themeColor="text1"/>
          <w:sz w:val="26"/>
          <w:szCs w:val="26"/>
        </w:rPr>
        <w:t>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248 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Об утверждении структуры, предельной штатной численности и Положения о Департаменте социальной политики Чукотского автономного округа</w:t>
      </w:r>
      <w:r>
        <w:rPr>
          <w:rFonts w:eastAsiaTheme="minorEastAsia"/>
          <w:color w:val="000000" w:themeColor="text1"/>
          <w:sz w:val="26"/>
          <w:szCs w:val="26"/>
        </w:rPr>
        <w:t>»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(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Ведомости</w:t>
      </w:r>
      <w:r>
        <w:rPr>
          <w:rFonts w:eastAsiaTheme="minorEastAsia"/>
          <w:color w:val="000000" w:themeColor="text1"/>
          <w:sz w:val="26"/>
          <w:szCs w:val="26"/>
        </w:rPr>
        <w:t>»№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35 (413) </w:t>
      </w:r>
      <w:r>
        <w:rPr>
          <w:rFonts w:eastAsiaTheme="minorEastAsia"/>
          <w:color w:val="000000" w:themeColor="text1"/>
          <w:sz w:val="26"/>
          <w:szCs w:val="26"/>
        </w:rPr>
        <w:t>–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приложение к газете 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Крайний Север</w:t>
      </w:r>
      <w:r>
        <w:rPr>
          <w:rFonts w:eastAsiaTheme="minorEastAsia"/>
          <w:color w:val="000000" w:themeColor="text1"/>
          <w:sz w:val="26"/>
          <w:szCs w:val="26"/>
        </w:rPr>
        <w:t>»№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35 (1689) от 04.09.2009);</w:t>
      </w:r>
    </w:p>
    <w:p w:rsidR="00724AD3" w:rsidRPr="004E0DA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4E0DAB">
        <w:rPr>
          <w:rFonts w:eastAsiaTheme="minorEastAsia"/>
          <w:color w:val="000000" w:themeColor="text1"/>
          <w:sz w:val="26"/>
          <w:szCs w:val="26"/>
        </w:rPr>
        <w:t xml:space="preserve">4) </w:t>
      </w:r>
      <w:hyperlink r:id="rId14" w:history="1">
        <w:r w:rsidRPr="004E0DAB">
          <w:rPr>
            <w:rFonts w:eastAsiaTheme="minorEastAsia"/>
            <w:color w:val="000000" w:themeColor="text1"/>
            <w:sz w:val="26"/>
            <w:szCs w:val="26"/>
          </w:rPr>
          <w:t>Постановлением</w:t>
        </w:r>
      </w:hyperlink>
      <w:r w:rsidRPr="004E0DAB">
        <w:rPr>
          <w:rFonts w:eastAsiaTheme="minorEastAsia"/>
          <w:color w:val="000000" w:themeColor="text1"/>
          <w:sz w:val="26"/>
          <w:szCs w:val="26"/>
        </w:rPr>
        <w:t xml:space="preserve"> Правительства Чукотского автономного округа от 6 марта 2015 года </w:t>
      </w:r>
      <w:r>
        <w:rPr>
          <w:rFonts w:eastAsiaTheme="minorEastAsia"/>
          <w:color w:val="000000" w:themeColor="text1"/>
          <w:sz w:val="26"/>
          <w:szCs w:val="26"/>
        </w:rPr>
        <w:t>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154 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Об утверждении Положения о порядке предоставления неработающим гражданам пожилого возраста и инвалидам, проживающим в Чукотском автономном округе, дополнительной меры социальной поддержки, связанной с расходами на переезд к новому месту жительства в пределах Чукотского автономного округа</w:t>
      </w:r>
      <w:r>
        <w:rPr>
          <w:rFonts w:eastAsiaTheme="minorEastAsia"/>
          <w:color w:val="000000" w:themeColor="text1"/>
          <w:sz w:val="26"/>
          <w:szCs w:val="26"/>
        </w:rPr>
        <w:t>»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(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Ведомости</w:t>
      </w:r>
      <w:r>
        <w:rPr>
          <w:rFonts w:eastAsiaTheme="minorEastAsia"/>
          <w:color w:val="000000" w:themeColor="text1"/>
          <w:sz w:val="26"/>
          <w:szCs w:val="26"/>
        </w:rPr>
        <w:t>»№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9/1 (695/1) </w:t>
      </w:r>
      <w:r>
        <w:rPr>
          <w:rFonts w:eastAsiaTheme="minorEastAsia"/>
          <w:color w:val="000000" w:themeColor="text1"/>
          <w:sz w:val="26"/>
          <w:szCs w:val="26"/>
        </w:rPr>
        <w:t>–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приложение к газете 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Крайний Север</w:t>
      </w:r>
      <w:r>
        <w:rPr>
          <w:rFonts w:eastAsiaTheme="minorEastAsia"/>
          <w:color w:val="000000" w:themeColor="text1"/>
          <w:sz w:val="26"/>
          <w:szCs w:val="26"/>
        </w:rPr>
        <w:t>»№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9 (1971) от 13.03.2015) (далее </w:t>
      </w:r>
      <w:r>
        <w:rPr>
          <w:rFonts w:eastAsiaTheme="minorEastAsia"/>
          <w:color w:val="000000" w:themeColor="text1"/>
          <w:sz w:val="26"/>
          <w:szCs w:val="26"/>
        </w:rPr>
        <w:t>–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Положение о порядке предоставления неработающим гражданам пожилого возраста и инвалидам, проживающим в Чукотском автономном округе, дополнительной меры социальной поддержки, связанной с расходами на переезд к новому месту жительства в пределах Чукотского автономного округа);</w:t>
      </w:r>
    </w:p>
    <w:p w:rsidR="00724AD3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4E0DAB">
        <w:rPr>
          <w:rFonts w:eastAsiaTheme="minorEastAsia"/>
          <w:color w:val="000000" w:themeColor="text1"/>
          <w:sz w:val="26"/>
          <w:szCs w:val="26"/>
        </w:rPr>
        <w:t xml:space="preserve">5) </w:t>
      </w:r>
      <w:hyperlink r:id="rId15" w:history="1">
        <w:r w:rsidRPr="004E0DAB">
          <w:rPr>
            <w:rFonts w:eastAsiaTheme="minorEastAsia"/>
            <w:color w:val="000000" w:themeColor="text1"/>
            <w:sz w:val="26"/>
            <w:szCs w:val="26"/>
          </w:rPr>
          <w:t>Постановлением</w:t>
        </w:r>
      </w:hyperlink>
      <w:r w:rsidRPr="004E0DAB">
        <w:rPr>
          <w:rFonts w:eastAsiaTheme="minorEastAsia"/>
          <w:color w:val="000000" w:themeColor="text1"/>
          <w:sz w:val="26"/>
          <w:szCs w:val="26"/>
        </w:rPr>
        <w:t xml:space="preserve"> Правительства Чукотского автономного округа от 12 февраля 2016 года </w:t>
      </w:r>
      <w:r>
        <w:rPr>
          <w:rFonts w:eastAsiaTheme="minorEastAsia"/>
          <w:color w:val="000000" w:themeColor="text1"/>
          <w:sz w:val="26"/>
          <w:szCs w:val="26"/>
        </w:rPr>
        <w:t>№</w:t>
      </w:r>
      <w:r w:rsidRPr="004E0DAB">
        <w:rPr>
          <w:rFonts w:eastAsiaTheme="minorEastAsia"/>
          <w:color w:val="000000" w:themeColor="text1"/>
          <w:sz w:val="26"/>
          <w:szCs w:val="26"/>
        </w:rPr>
        <w:t xml:space="preserve"> 65 </w:t>
      </w:r>
      <w:r>
        <w:rPr>
          <w:rFonts w:eastAsiaTheme="minorEastAsia"/>
          <w:color w:val="000000" w:themeColor="text1"/>
          <w:sz w:val="26"/>
          <w:szCs w:val="26"/>
        </w:rPr>
        <w:t>«</w:t>
      </w:r>
      <w:r w:rsidRPr="004E0DAB">
        <w:rPr>
          <w:rFonts w:eastAsiaTheme="minorEastAsia"/>
          <w:color w:val="000000" w:themeColor="text1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Theme="minorEastAsia"/>
          <w:color w:val="000000" w:themeColor="text1"/>
          <w:sz w:val="26"/>
          <w:szCs w:val="26"/>
        </w:rPr>
        <w:t>»</w:t>
      </w:r>
      <w:r w:rsidRPr="004E0DAB">
        <w:rPr>
          <w:rFonts w:eastAsiaTheme="minorEastAsia"/>
          <w:color w:val="000000" w:themeColor="text1"/>
          <w:sz w:val="26"/>
          <w:szCs w:val="26"/>
        </w:rPr>
        <w:t>.</w:t>
      </w:r>
    </w:p>
    <w:p w:rsidR="00724AD3" w:rsidRPr="004A5C5C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724AD3" w:rsidRPr="004A5C5C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trike/>
          <w:sz w:val="26"/>
          <w:szCs w:val="26"/>
        </w:rPr>
      </w:pPr>
    </w:p>
    <w:p w:rsidR="00724AD3" w:rsidRDefault="00724AD3" w:rsidP="00724AD3">
      <w:pPr>
        <w:ind w:firstLine="709"/>
        <w:jc w:val="both"/>
        <w:rPr>
          <w:b/>
          <w:bCs/>
          <w:sz w:val="26"/>
          <w:szCs w:val="26"/>
        </w:rPr>
      </w:pPr>
      <w:r w:rsidRPr="00126F5C">
        <w:rPr>
          <w:b/>
          <w:bCs/>
          <w:sz w:val="26"/>
          <w:szCs w:val="26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724AD3" w:rsidRPr="00126F5C" w:rsidRDefault="00724AD3" w:rsidP="00724AD3">
      <w:pPr>
        <w:ind w:firstLine="709"/>
        <w:jc w:val="both"/>
        <w:rPr>
          <w:b/>
          <w:bCs/>
          <w:sz w:val="26"/>
          <w:szCs w:val="26"/>
        </w:rPr>
      </w:pPr>
    </w:p>
    <w:p w:rsidR="00724AD3" w:rsidRPr="00DE657C" w:rsidRDefault="00724AD3" w:rsidP="00724AD3">
      <w:pPr>
        <w:ind w:firstLine="709"/>
        <w:jc w:val="both"/>
        <w:rPr>
          <w:sz w:val="26"/>
          <w:szCs w:val="26"/>
        </w:rPr>
      </w:pPr>
      <w:r w:rsidRPr="00406C98">
        <w:rPr>
          <w:sz w:val="26"/>
          <w:szCs w:val="26"/>
        </w:rPr>
        <w:t>2.6.1. Для предоставления государственной услуги заявителем представляются в</w:t>
      </w:r>
      <w:r w:rsidR="000B278B" w:rsidRPr="000B278B">
        <w:rPr>
          <w:sz w:val="26"/>
          <w:szCs w:val="26"/>
        </w:rPr>
        <w:t xml:space="preserve"> </w:t>
      </w:r>
      <w:r w:rsidRPr="00406C98">
        <w:rPr>
          <w:sz w:val="26"/>
          <w:szCs w:val="26"/>
        </w:rPr>
        <w:t xml:space="preserve">Филиал, пункт социального </w:t>
      </w:r>
      <w:proofErr w:type="spellStart"/>
      <w:r w:rsidRPr="00406C98">
        <w:rPr>
          <w:sz w:val="26"/>
          <w:szCs w:val="26"/>
        </w:rPr>
        <w:t>обслуживания</w:t>
      </w:r>
      <w:r w:rsidRPr="00DE657C">
        <w:rPr>
          <w:sz w:val="26"/>
          <w:szCs w:val="26"/>
        </w:rPr>
        <w:t>следующие</w:t>
      </w:r>
      <w:proofErr w:type="spellEnd"/>
      <w:r w:rsidRPr="00DE657C">
        <w:rPr>
          <w:sz w:val="26"/>
          <w:szCs w:val="26"/>
        </w:rPr>
        <w:t xml:space="preserve"> документы:</w:t>
      </w:r>
    </w:p>
    <w:p w:rsidR="00724AD3" w:rsidRPr="00B93005" w:rsidRDefault="00724AD3" w:rsidP="00724AD3">
      <w:pPr>
        <w:ind w:firstLine="709"/>
        <w:jc w:val="both"/>
        <w:rPr>
          <w:sz w:val="26"/>
          <w:szCs w:val="26"/>
        </w:rPr>
      </w:pPr>
      <w:r w:rsidRPr="00B93005">
        <w:rPr>
          <w:sz w:val="26"/>
          <w:szCs w:val="26"/>
        </w:rPr>
        <w:t xml:space="preserve">1) заявление </w:t>
      </w:r>
      <w:r w:rsidRPr="00A5239C">
        <w:rPr>
          <w:sz w:val="26"/>
          <w:szCs w:val="26"/>
        </w:rPr>
        <w:t xml:space="preserve">в форме </w:t>
      </w:r>
      <w:r w:rsidRPr="000C1D80">
        <w:rPr>
          <w:sz w:val="26"/>
          <w:szCs w:val="26"/>
        </w:rPr>
        <w:t xml:space="preserve">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регионального портала государственных и муниципальных услуг (далее – Региональный портал) или заявление на бумажном носителе, </w:t>
      </w:r>
      <w:r w:rsidRPr="00B93005">
        <w:rPr>
          <w:sz w:val="26"/>
          <w:szCs w:val="26"/>
        </w:rPr>
        <w:t>оформленное в одном экземпляре по форме, установленной приложением 1;</w:t>
      </w:r>
    </w:p>
    <w:p w:rsidR="00724AD3" w:rsidRPr="00406C98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406C98">
        <w:rPr>
          <w:rFonts w:eastAsiaTheme="minorEastAsia"/>
          <w:sz w:val="26"/>
          <w:szCs w:val="26"/>
        </w:rPr>
        <w:t>2) копию свидетельства о рождении ребенка (или копию паспорта гражданина Российской Федерации);</w:t>
      </w:r>
    </w:p>
    <w:p w:rsidR="00724AD3" w:rsidRPr="00406C98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AC06BE">
        <w:rPr>
          <w:rFonts w:eastAsiaTheme="minorEastAsia"/>
          <w:sz w:val="26"/>
          <w:szCs w:val="26"/>
        </w:rPr>
        <w:t xml:space="preserve">3) документ, подтверждающий полномочия представителя заявителя, оформленный в соответствии с законодательством Российской Федерации </w:t>
      </w:r>
      <w:r w:rsidRPr="00406C98">
        <w:rPr>
          <w:rFonts w:eastAsiaTheme="minorEastAsia"/>
          <w:sz w:val="26"/>
          <w:szCs w:val="26"/>
        </w:rPr>
        <w:t>(в случае обращения за предоставлением услуги представителя заявителя);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Pr="00B93005">
        <w:rPr>
          <w:rFonts w:eastAsiaTheme="minorEastAsia"/>
          <w:sz w:val="26"/>
          <w:szCs w:val="26"/>
        </w:rPr>
        <w:t>) копия паспорта;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</w:t>
      </w:r>
      <w:r w:rsidRPr="00B93005">
        <w:rPr>
          <w:rFonts w:eastAsiaTheme="minorEastAsia"/>
          <w:sz w:val="26"/>
          <w:szCs w:val="26"/>
        </w:rPr>
        <w:t>) копия трудовой книжки (с последней записью об увольнении, подтверждающей отсутствие трудовых отношений на момент выезда);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</w:t>
      </w:r>
      <w:r w:rsidRPr="00B93005">
        <w:rPr>
          <w:rFonts w:eastAsiaTheme="minorEastAsia"/>
          <w:sz w:val="26"/>
          <w:szCs w:val="26"/>
        </w:rPr>
        <w:t>) справка с последнего места работы неработающего гражданина о том, что багаж и выезд в пределах Чукотского автономного округа работодателем не оплачивался;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7</w:t>
      </w:r>
      <w:r w:rsidRPr="00B93005">
        <w:rPr>
          <w:rFonts w:eastAsiaTheme="minorEastAsia"/>
          <w:sz w:val="26"/>
          <w:szCs w:val="26"/>
        </w:rPr>
        <w:t>) справка из образовательных организаций на совершеннолетних детей до 23 лет, впервые получающих очное высшее или среднее профессиональное образование в образовательных организациях, находящихся в пределах Чукотского автономного округа.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 xml:space="preserve">2.6.2. Документы, указанные в </w:t>
      </w:r>
      <w:hyperlink w:anchor="sub_261" w:history="1">
        <w:r w:rsidRPr="00B93005">
          <w:rPr>
            <w:rFonts w:eastAsiaTheme="minorEastAsia"/>
            <w:sz w:val="26"/>
            <w:szCs w:val="26"/>
          </w:rPr>
          <w:t>пункте 2.6.1</w:t>
        </w:r>
      </w:hyperlink>
      <w:r w:rsidRPr="00B93005">
        <w:rPr>
          <w:rFonts w:eastAsiaTheme="minorEastAsia"/>
          <w:sz w:val="26"/>
          <w:szCs w:val="26"/>
        </w:rPr>
        <w:t xml:space="preserve"> подраздела 2.6 настоящего раздела Административного регламента, заявитель представляет самостоятельно.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2.6.3. Специалист Филиала</w:t>
      </w:r>
      <w:r>
        <w:rPr>
          <w:rFonts w:eastAsiaTheme="minorEastAsia"/>
          <w:sz w:val="26"/>
          <w:szCs w:val="26"/>
        </w:rPr>
        <w:t xml:space="preserve">, </w:t>
      </w:r>
      <w:r w:rsidRPr="00B93005">
        <w:rPr>
          <w:rFonts w:eastAsiaTheme="minorEastAsia"/>
          <w:sz w:val="26"/>
          <w:szCs w:val="26"/>
        </w:rPr>
        <w:t>на основании межведомственных запросов, направляемых в порядке межведомственного информационного взаимодействия, получает: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</w:t>
      </w:r>
      <w:r w:rsidRPr="00B93005">
        <w:rPr>
          <w:rFonts w:eastAsiaTheme="minorEastAsia"/>
          <w:sz w:val="26"/>
          <w:szCs w:val="26"/>
        </w:rPr>
        <w:t>) выписку из финансово-лицевого счета;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Pr="00B93005">
        <w:rPr>
          <w:rFonts w:eastAsiaTheme="minorEastAsia"/>
          <w:sz w:val="26"/>
          <w:szCs w:val="26"/>
        </w:rPr>
        <w:t>) справку о факте назначения и выплаты пенсии.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Документы, указанные в настоящем пункте, заявитель вправе представить по собственной инициативе.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05">
        <w:rPr>
          <w:sz w:val="26"/>
          <w:szCs w:val="26"/>
        </w:rPr>
        <w:t>Для граждан, являющихся инвалидами, специалист Филиалазапрашивает сведения об инвалидности посредством Федеральной государственной информационной системы «Федеральный реестр инвалидов».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005">
        <w:rPr>
          <w:sz w:val="26"/>
          <w:szCs w:val="26"/>
        </w:rPr>
        <w:t>Заявитель имеет право предоставить указанные в настоящем пункте документы самостоятельно, предоставив справку, подтверждающую факт установления инвалидности, выданную федеральным государственным учреждением медико-социальной экспертизы.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 xml:space="preserve">2.6.4. Заявление и прилагаемые к нему документы могут представляться в Филиалы (пункты социального обслуживания) в письменном виде лично или почтовым отправлением, либо с использованием Единого портала, Регионального </w:t>
      </w:r>
      <w:r w:rsidRPr="00B93005">
        <w:rPr>
          <w:rFonts w:eastAsiaTheme="minorEastAsia"/>
          <w:sz w:val="26"/>
          <w:szCs w:val="26"/>
        </w:rPr>
        <w:lastRenderedPageBreak/>
        <w:t>портала, через МФЦ.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Обязанность подтверждения факта отправки документов лежит на заявителе.</w:t>
      </w:r>
    </w:p>
    <w:p w:rsidR="00724AD3" w:rsidRPr="00E716BF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00AF0">
        <w:rPr>
          <w:rFonts w:eastAsiaTheme="minorEastAsia"/>
          <w:sz w:val="26"/>
          <w:szCs w:val="26"/>
        </w:rPr>
        <w:t xml:space="preserve">2.6.5. Датой обращения заявителя о предоставлении государственной услуги является дата регистрации заявления и необходимых документов в Филиале, </w:t>
      </w:r>
      <w:r w:rsidRPr="00406C98">
        <w:rPr>
          <w:rFonts w:eastAsiaTheme="minorEastAsia"/>
          <w:sz w:val="26"/>
          <w:szCs w:val="26"/>
        </w:rPr>
        <w:t>пункте социального обслуживания.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2.6.6. Документы, представляемые заявителем, должны соответствовать следующим требованиям: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1) полномочия представителя заявителя оформлены в соответствии с законодательством Российской Федерации;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2) тексты документов написаны разборчиво;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3) фамилия, имя и отчество (при наличии) гражданина, его адрес места жительства, номер телефона (при наличии) написаны полностью;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4) в документах отсутствуют подчистки, приписки, зачеркнутые слова и иные исправления;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5) документы не исполнены карандашом;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6) документы не имеют серьезных повреждений, наличие которых допускает неоднозначность истолкования содержания;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>7) копии документов удостоверены организацией, их выдавшей</w:t>
      </w:r>
      <w:r>
        <w:rPr>
          <w:rFonts w:eastAsiaTheme="minorEastAsia"/>
          <w:sz w:val="26"/>
          <w:szCs w:val="26"/>
        </w:rPr>
        <w:t>,</w:t>
      </w:r>
      <w:r w:rsidRPr="00B93005">
        <w:rPr>
          <w:rFonts w:eastAsiaTheme="minorEastAsia"/>
          <w:sz w:val="26"/>
          <w:szCs w:val="26"/>
        </w:rPr>
        <w:t xml:space="preserve"> либо в соответствии с </w:t>
      </w:r>
      <w:hyperlink r:id="rId16" w:history="1">
        <w:r w:rsidRPr="00B93005">
          <w:rPr>
            <w:rFonts w:eastAsiaTheme="minorEastAsia"/>
            <w:sz w:val="26"/>
            <w:szCs w:val="26"/>
          </w:rPr>
          <w:t>Основами законодательства</w:t>
        </w:r>
      </w:hyperlink>
      <w:r w:rsidRPr="00B93005">
        <w:rPr>
          <w:rFonts w:eastAsiaTheme="minorEastAsia"/>
          <w:sz w:val="26"/>
          <w:szCs w:val="26"/>
        </w:rPr>
        <w:t xml:space="preserve"> Российской Федерации о нотариате.</w:t>
      </w:r>
    </w:p>
    <w:p w:rsidR="00724AD3" w:rsidRPr="00B9300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93005">
        <w:rPr>
          <w:rFonts w:eastAsiaTheme="minorEastAsia"/>
          <w:sz w:val="26"/>
          <w:szCs w:val="26"/>
        </w:rPr>
        <w:t xml:space="preserve">2.6.7. Копии документов, предусмотренные </w:t>
      </w:r>
      <w:hyperlink w:anchor="sub_261" w:history="1">
        <w:r w:rsidRPr="00B93005">
          <w:rPr>
            <w:rFonts w:eastAsiaTheme="minorEastAsia"/>
            <w:sz w:val="26"/>
            <w:szCs w:val="26"/>
          </w:rPr>
          <w:t>пунктом 2.6.1</w:t>
        </w:r>
      </w:hyperlink>
      <w:r w:rsidRPr="00B93005">
        <w:rPr>
          <w:rFonts w:eastAsiaTheme="minorEastAsia"/>
          <w:sz w:val="26"/>
          <w:szCs w:val="26"/>
        </w:rPr>
        <w:t xml:space="preserve"> настоящего подраздела, представляются с предъявлением их оригиналов.</w:t>
      </w:r>
    </w:p>
    <w:p w:rsidR="00724AD3" w:rsidRPr="00B93005" w:rsidRDefault="00724AD3" w:rsidP="00724AD3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</w:t>
      </w:r>
      <w:r w:rsidRPr="00406C98">
        <w:rPr>
          <w:rFonts w:eastAsiaTheme="minorEastAsia"/>
          <w:sz w:val="26"/>
          <w:szCs w:val="26"/>
        </w:rPr>
        <w:t>8</w:t>
      </w:r>
      <w:r w:rsidRPr="00E716BF">
        <w:rPr>
          <w:rFonts w:eastAsiaTheme="minorEastAsia"/>
          <w:sz w:val="26"/>
          <w:szCs w:val="26"/>
        </w:rPr>
        <w:t>.</w:t>
      </w:r>
      <w:r w:rsidRPr="00B93005">
        <w:rPr>
          <w:rFonts w:eastAsiaTheme="minorEastAsia"/>
          <w:sz w:val="26"/>
          <w:szCs w:val="26"/>
        </w:rPr>
        <w:t xml:space="preserve"> Требовать от граждан документы, не предусмотренные настоящим подразделом, не допускается</w:t>
      </w:r>
    </w:p>
    <w:p w:rsidR="00724AD3" w:rsidRPr="00B93005" w:rsidRDefault="00724AD3" w:rsidP="00724AD3">
      <w:pPr>
        <w:ind w:firstLine="709"/>
        <w:jc w:val="both"/>
        <w:rPr>
          <w:rFonts w:eastAsiaTheme="minorEastAsia"/>
          <w:sz w:val="26"/>
          <w:szCs w:val="26"/>
        </w:rPr>
      </w:pPr>
    </w:p>
    <w:p w:rsidR="00724AD3" w:rsidRDefault="00724AD3" w:rsidP="00724AD3">
      <w:pPr>
        <w:ind w:firstLine="709"/>
        <w:jc w:val="center"/>
        <w:rPr>
          <w:b/>
          <w:bCs/>
          <w:sz w:val="26"/>
          <w:szCs w:val="26"/>
        </w:rPr>
      </w:pPr>
      <w:r w:rsidRPr="00B93005">
        <w:rPr>
          <w:b/>
          <w:bCs/>
          <w:sz w:val="26"/>
          <w:szCs w:val="26"/>
        </w:rPr>
        <w:t>2.7. Исчерпывающий перечень оснований для отказа в приёме документов, необходимых для предоставления государственной услуги</w:t>
      </w:r>
    </w:p>
    <w:p w:rsidR="00724AD3" w:rsidRPr="00B93005" w:rsidRDefault="00724AD3" w:rsidP="00724AD3">
      <w:pPr>
        <w:ind w:firstLine="709"/>
        <w:jc w:val="center"/>
        <w:rPr>
          <w:b/>
          <w:bCs/>
          <w:sz w:val="26"/>
          <w:szCs w:val="26"/>
        </w:rPr>
      </w:pPr>
    </w:p>
    <w:p w:rsidR="00724AD3" w:rsidRPr="00B93005" w:rsidRDefault="00724AD3" w:rsidP="00724AD3">
      <w:pPr>
        <w:ind w:firstLine="709"/>
        <w:jc w:val="both"/>
        <w:rPr>
          <w:sz w:val="26"/>
          <w:szCs w:val="26"/>
        </w:rPr>
      </w:pPr>
      <w:r w:rsidRPr="00B93005">
        <w:rPr>
          <w:sz w:val="26"/>
          <w:szCs w:val="26"/>
        </w:rPr>
        <w:t>Основаниями для отказа в приеме заявления и документов, необходимых для предоставления государственной услуги, являются:</w:t>
      </w:r>
    </w:p>
    <w:p w:rsidR="00724AD3" w:rsidRPr="00B93005" w:rsidRDefault="00724AD3" w:rsidP="00724AD3">
      <w:pPr>
        <w:ind w:firstLine="709"/>
        <w:jc w:val="both"/>
        <w:rPr>
          <w:sz w:val="26"/>
          <w:szCs w:val="26"/>
        </w:rPr>
      </w:pPr>
      <w:r w:rsidRPr="00B93005">
        <w:rPr>
          <w:sz w:val="26"/>
          <w:szCs w:val="26"/>
        </w:rPr>
        <w:t>1) несоответствие документов требованиям, предусмотренных пунктом 2.6.6 подраздела 2.6 раздела 2 настоящего Административного регламента;</w:t>
      </w:r>
    </w:p>
    <w:p w:rsidR="00724AD3" w:rsidRPr="00B93005" w:rsidRDefault="00724AD3" w:rsidP="00724AD3">
      <w:pPr>
        <w:ind w:firstLine="709"/>
        <w:jc w:val="both"/>
        <w:rPr>
          <w:sz w:val="26"/>
          <w:szCs w:val="26"/>
        </w:rPr>
      </w:pPr>
      <w:r w:rsidRPr="00B93005">
        <w:rPr>
          <w:sz w:val="26"/>
          <w:szCs w:val="26"/>
        </w:rPr>
        <w:t>2) отсутствие полного комплекта документов, предусмотренных пунктами 2.6.1, 2.6.2 подраздела 2.6 раздела 2 настоящего Административного регламента;</w:t>
      </w:r>
    </w:p>
    <w:p w:rsidR="00724AD3" w:rsidRPr="00B93005" w:rsidRDefault="00724AD3" w:rsidP="00724AD3">
      <w:pPr>
        <w:ind w:firstLine="709"/>
        <w:jc w:val="both"/>
        <w:rPr>
          <w:sz w:val="26"/>
          <w:szCs w:val="26"/>
        </w:rPr>
      </w:pPr>
      <w:r w:rsidRPr="00B93005">
        <w:rPr>
          <w:sz w:val="26"/>
          <w:szCs w:val="26"/>
        </w:rPr>
        <w:t>3) несоблюдение установленных условий признания действительности усиленной квалифицированной электронной подписи, выявленное в результате ее проверки.</w:t>
      </w:r>
    </w:p>
    <w:p w:rsidR="00724AD3" w:rsidRPr="007D718D" w:rsidRDefault="00724AD3" w:rsidP="00724AD3">
      <w:pPr>
        <w:ind w:firstLine="709"/>
        <w:jc w:val="center"/>
        <w:rPr>
          <w:sz w:val="26"/>
          <w:szCs w:val="26"/>
        </w:rPr>
      </w:pPr>
    </w:p>
    <w:p w:rsidR="00724AD3" w:rsidRPr="00406C98" w:rsidRDefault="00724AD3" w:rsidP="00724AD3">
      <w:pPr>
        <w:ind w:firstLine="709"/>
        <w:jc w:val="center"/>
        <w:rPr>
          <w:b/>
          <w:bCs/>
          <w:sz w:val="26"/>
          <w:szCs w:val="26"/>
        </w:rPr>
      </w:pPr>
      <w:r w:rsidRPr="00406C98">
        <w:rPr>
          <w:b/>
          <w:bCs/>
          <w:sz w:val="26"/>
          <w:szCs w:val="26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724AD3" w:rsidRPr="00406C98" w:rsidRDefault="00724AD3" w:rsidP="00724AD3">
      <w:pPr>
        <w:ind w:firstLine="709"/>
        <w:jc w:val="center"/>
        <w:rPr>
          <w:b/>
          <w:bCs/>
          <w:sz w:val="26"/>
          <w:szCs w:val="26"/>
        </w:rPr>
      </w:pPr>
    </w:p>
    <w:p w:rsidR="00724AD3" w:rsidRPr="00406C98" w:rsidRDefault="00724AD3" w:rsidP="00724AD3">
      <w:pPr>
        <w:ind w:firstLine="709"/>
        <w:jc w:val="both"/>
        <w:rPr>
          <w:bCs/>
          <w:sz w:val="26"/>
          <w:szCs w:val="26"/>
        </w:rPr>
      </w:pPr>
      <w:r w:rsidRPr="00406C98">
        <w:rPr>
          <w:bCs/>
          <w:sz w:val="26"/>
          <w:szCs w:val="26"/>
        </w:rPr>
        <w:t>2.8.1 Оснований для приостановления государственной услуги настоящим Административным регламентом не предусмотрено.</w:t>
      </w:r>
    </w:p>
    <w:p w:rsidR="00724AD3" w:rsidRPr="00DE657C" w:rsidRDefault="00724AD3" w:rsidP="00724AD3">
      <w:pPr>
        <w:ind w:firstLine="709"/>
        <w:jc w:val="both"/>
        <w:rPr>
          <w:sz w:val="26"/>
          <w:szCs w:val="26"/>
        </w:rPr>
      </w:pPr>
      <w:r w:rsidRPr="00406C98">
        <w:rPr>
          <w:sz w:val="26"/>
          <w:szCs w:val="26"/>
        </w:rPr>
        <w:t xml:space="preserve">2.8.2. </w:t>
      </w:r>
      <w:r w:rsidRPr="00DE657C">
        <w:rPr>
          <w:sz w:val="26"/>
          <w:szCs w:val="26"/>
        </w:rPr>
        <w:t>Основаниями для отказа в предоставлении государственной услуги являются:</w:t>
      </w:r>
    </w:p>
    <w:p w:rsidR="00724AD3" w:rsidRPr="00DE657C" w:rsidRDefault="00724AD3" w:rsidP="00724AD3">
      <w:pPr>
        <w:ind w:firstLine="709"/>
        <w:jc w:val="both"/>
        <w:rPr>
          <w:sz w:val="26"/>
          <w:szCs w:val="26"/>
        </w:rPr>
      </w:pPr>
      <w:r w:rsidRPr="00DE657C">
        <w:rPr>
          <w:sz w:val="26"/>
          <w:szCs w:val="26"/>
        </w:rPr>
        <w:t>1) обращение с заявлением о предоставлении государственной услуги лицом, не относящимся к категории лиц, указанных в пункте 1.2 настоящего Административного регламента;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  <w:r w:rsidRPr="00DE657C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Pr="000D6F88">
        <w:rPr>
          <w:sz w:val="26"/>
          <w:szCs w:val="26"/>
        </w:rPr>
        <w:t>обращение за выплатой денежной компенсации последовало позднее 30 дней с момента получения багажа, согласно требованиям пункта 3.6.7 подраздела 3.6 раздела 3 настоящего Административного регламента.</w:t>
      </w: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Default="00724AD3" w:rsidP="00724AD3">
      <w:pPr>
        <w:ind w:firstLine="709"/>
        <w:jc w:val="center"/>
        <w:rPr>
          <w:b/>
          <w:bCs/>
          <w:sz w:val="26"/>
          <w:szCs w:val="26"/>
        </w:rPr>
      </w:pPr>
      <w:r w:rsidRPr="007D718D">
        <w:rPr>
          <w:b/>
          <w:bCs/>
          <w:sz w:val="26"/>
          <w:szCs w:val="26"/>
        </w:rPr>
        <w:t>2.9. Размер платы, взимаемой с заявителя при предоставлении государственной услуги, и способы её взимания</w:t>
      </w:r>
    </w:p>
    <w:p w:rsidR="00724AD3" w:rsidRPr="00CB3D27" w:rsidRDefault="00724AD3" w:rsidP="00724AD3">
      <w:pPr>
        <w:ind w:firstLine="709"/>
        <w:jc w:val="center"/>
        <w:rPr>
          <w:b/>
          <w:bCs/>
          <w:sz w:val="26"/>
          <w:szCs w:val="26"/>
        </w:rPr>
      </w:pPr>
    </w:p>
    <w:p w:rsidR="00724AD3" w:rsidRDefault="00724AD3" w:rsidP="00724AD3">
      <w:pPr>
        <w:ind w:firstLine="709"/>
        <w:jc w:val="both"/>
        <w:rPr>
          <w:sz w:val="26"/>
          <w:szCs w:val="26"/>
        </w:rPr>
      </w:pPr>
      <w:r w:rsidRPr="007D718D">
        <w:rPr>
          <w:sz w:val="26"/>
          <w:szCs w:val="26"/>
        </w:rPr>
        <w:t>Государственная услуга предоставляется бесплатно.</w:t>
      </w: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Default="00724AD3" w:rsidP="00724AD3">
      <w:pPr>
        <w:ind w:firstLine="709"/>
        <w:jc w:val="center"/>
        <w:rPr>
          <w:b/>
          <w:bCs/>
          <w:sz w:val="26"/>
          <w:szCs w:val="26"/>
        </w:rPr>
      </w:pPr>
      <w:r w:rsidRPr="007D718D">
        <w:rPr>
          <w:b/>
          <w:bCs/>
          <w:sz w:val="26"/>
          <w:szCs w:val="26"/>
        </w:rPr>
        <w:t>2.10. Максимальные сроки ожидания в очереди</w:t>
      </w:r>
    </w:p>
    <w:p w:rsidR="00724AD3" w:rsidRPr="00CB3D27" w:rsidRDefault="00724AD3" w:rsidP="00724AD3">
      <w:pPr>
        <w:ind w:firstLine="709"/>
        <w:jc w:val="center"/>
        <w:rPr>
          <w:b/>
          <w:bCs/>
          <w:sz w:val="26"/>
          <w:szCs w:val="26"/>
        </w:rPr>
      </w:pPr>
    </w:p>
    <w:p w:rsidR="00724AD3" w:rsidRPr="00DE657C" w:rsidRDefault="00724AD3" w:rsidP="00724AD3">
      <w:pPr>
        <w:ind w:firstLine="709"/>
        <w:jc w:val="both"/>
        <w:rPr>
          <w:sz w:val="26"/>
          <w:szCs w:val="26"/>
        </w:rPr>
      </w:pPr>
      <w:r w:rsidRPr="00DE657C">
        <w:rPr>
          <w:sz w:val="26"/>
          <w:szCs w:val="26"/>
        </w:rPr>
        <w:t>Максимальный срок ожидания в очереди не должен превышать:</w:t>
      </w:r>
    </w:p>
    <w:p w:rsidR="00724AD3" w:rsidRPr="00DE657C" w:rsidRDefault="00724AD3" w:rsidP="00724AD3">
      <w:pPr>
        <w:ind w:firstLine="709"/>
        <w:jc w:val="both"/>
        <w:rPr>
          <w:sz w:val="26"/>
          <w:szCs w:val="26"/>
        </w:rPr>
      </w:pPr>
      <w:r w:rsidRPr="00DE657C">
        <w:rPr>
          <w:sz w:val="26"/>
          <w:szCs w:val="26"/>
        </w:rPr>
        <w:t xml:space="preserve">1) при подаче заявления о предоставлении государственной услуги </w:t>
      </w:r>
      <w:r>
        <w:rPr>
          <w:sz w:val="26"/>
          <w:szCs w:val="26"/>
        </w:rPr>
        <w:t>–</w:t>
      </w:r>
      <w:r w:rsidRPr="00DE657C">
        <w:rPr>
          <w:sz w:val="26"/>
          <w:szCs w:val="26"/>
        </w:rPr>
        <w:t xml:space="preserve"> 15 минут;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  <w:r w:rsidRPr="00DE657C">
        <w:rPr>
          <w:sz w:val="26"/>
          <w:szCs w:val="26"/>
        </w:rPr>
        <w:t xml:space="preserve">2) при получении результата предоставления государственной услуги лично </w:t>
      </w:r>
      <w:r>
        <w:rPr>
          <w:sz w:val="26"/>
          <w:szCs w:val="26"/>
        </w:rPr>
        <w:t>–</w:t>
      </w:r>
      <w:r w:rsidRPr="00DE657C">
        <w:rPr>
          <w:sz w:val="26"/>
          <w:szCs w:val="26"/>
        </w:rPr>
        <w:t xml:space="preserve"> 15 минут.</w:t>
      </w: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E716BF" w:rsidRDefault="00724AD3" w:rsidP="00724AD3">
      <w:pPr>
        <w:ind w:firstLine="709"/>
        <w:jc w:val="center"/>
        <w:rPr>
          <w:b/>
          <w:bCs/>
          <w:sz w:val="26"/>
          <w:szCs w:val="26"/>
        </w:rPr>
      </w:pPr>
      <w:r w:rsidRPr="00406C98">
        <w:rPr>
          <w:b/>
          <w:bCs/>
          <w:sz w:val="26"/>
          <w:szCs w:val="26"/>
        </w:rPr>
        <w:t>2.11. Срок и порядок регистрации запроса заявителя о предоставлении государственной услуги, в том числе в электронной форме</w:t>
      </w:r>
    </w:p>
    <w:p w:rsidR="00724AD3" w:rsidRPr="00E716BF" w:rsidRDefault="00724AD3" w:rsidP="00724AD3">
      <w:pPr>
        <w:jc w:val="both"/>
        <w:rPr>
          <w:sz w:val="26"/>
          <w:szCs w:val="26"/>
        </w:rPr>
      </w:pPr>
    </w:p>
    <w:p w:rsidR="00724AD3" w:rsidRPr="00406C98" w:rsidRDefault="00724AD3" w:rsidP="00724AD3">
      <w:pPr>
        <w:ind w:firstLine="709"/>
        <w:jc w:val="both"/>
        <w:rPr>
          <w:sz w:val="26"/>
          <w:szCs w:val="26"/>
        </w:rPr>
      </w:pPr>
      <w:r w:rsidRPr="00406C98">
        <w:rPr>
          <w:sz w:val="26"/>
          <w:szCs w:val="26"/>
        </w:rPr>
        <w:t xml:space="preserve">2.11.1. Заявление и необходимые документы могут быть поданы непосредственно в </w:t>
      </w:r>
      <w:r w:rsidRPr="00406C98">
        <w:rPr>
          <w:rFonts w:eastAsiaTheme="minorEastAsia"/>
          <w:sz w:val="26"/>
          <w:szCs w:val="26"/>
        </w:rPr>
        <w:t xml:space="preserve">Филиал, пункт социального обслуживания </w:t>
      </w:r>
      <w:r w:rsidRPr="00406C98">
        <w:rPr>
          <w:sz w:val="26"/>
          <w:szCs w:val="26"/>
        </w:rPr>
        <w:t>лично, через МФЦ, направлены посредством почтовой связи, а также в форме электронного документа посредством Единого портала, Регионального портала.</w:t>
      </w:r>
    </w:p>
    <w:p w:rsidR="00724AD3" w:rsidRPr="00406C98" w:rsidRDefault="00724AD3" w:rsidP="00724AD3">
      <w:pPr>
        <w:ind w:firstLine="709"/>
        <w:jc w:val="both"/>
        <w:rPr>
          <w:sz w:val="26"/>
          <w:szCs w:val="26"/>
        </w:rPr>
      </w:pPr>
      <w:r w:rsidRPr="00406C98">
        <w:rPr>
          <w:sz w:val="26"/>
          <w:szCs w:val="26"/>
        </w:rPr>
        <w:t xml:space="preserve">Заявление и необходимые документы направляются в Филиал, пункт социального обслуживания посредством почтовой связи способом, позволяющим подтвердить факт и дату отправления. В этом случае к заявлению прилагаются копии необходимых документов, заверенные нотариусом или иным лицом в порядке, установленном Основами законодательства Российской Федерации о нотариате </w:t>
      </w:r>
      <w:r w:rsidR="00012E46" w:rsidRPr="00AC14F2">
        <w:rPr>
          <w:sz w:val="26"/>
          <w:szCs w:val="26"/>
        </w:rPr>
        <w:br/>
      </w:r>
      <w:r w:rsidRPr="00406C98">
        <w:rPr>
          <w:sz w:val="26"/>
          <w:szCs w:val="26"/>
        </w:rPr>
        <w:t>от 11 февраля 1993 года № 4462-I.</w:t>
      </w:r>
    </w:p>
    <w:p w:rsidR="00724AD3" w:rsidRPr="00E716BF" w:rsidRDefault="00724AD3" w:rsidP="00724AD3">
      <w:pPr>
        <w:ind w:firstLine="709"/>
        <w:jc w:val="both"/>
        <w:rPr>
          <w:sz w:val="26"/>
          <w:szCs w:val="26"/>
        </w:rPr>
      </w:pPr>
      <w:r w:rsidRPr="00E716BF">
        <w:rPr>
          <w:sz w:val="26"/>
          <w:szCs w:val="26"/>
        </w:rPr>
        <w:t>2.11.2. При обращении заявителя специалист Филиала, пункта социального обслуживания:</w:t>
      </w:r>
    </w:p>
    <w:p w:rsidR="00724AD3" w:rsidRPr="00E716BF" w:rsidRDefault="00724AD3" w:rsidP="00724AD3">
      <w:pPr>
        <w:ind w:firstLine="709"/>
        <w:jc w:val="both"/>
        <w:rPr>
          <w:sz w:val="26"/>
          <w:szCs w:val="26"/>
        </w:rPr>
      </w:pPr>
      <w:r w:rsidRPr="00E716BF">
        <w:rPr>
          <w:sz w:val="26"/>
          <w:szCs w:val="26"/>
        </w:rPr>
        <w:t>1) принимает заявление и необходимые документы;</w:t>
      </w:r>
    </w:p>
    <w:p w:rsidR="00724AD3" w:rsidRPr="00E716BF" w:rsidRDefault="00724AD3" w:rsidP="00724AD3">
      <w:pPr>
        <w:ind w:firstLine="709"/>
        <w:jc w:val="both"/>
        <w:rPr>
          <w:sz w:val="26"/>
          <w:szCs w:val="26"/>
        </w:rPr>
      </w:pPr>
      <w:r w:rsidRPr="00E716BF">
        <w:rPr>
          <w:sz w:val="26"/>
          <w:szCs w:val="26"/>
        </w:rPr>
        <w:t>2) выдает заявителю расписку-уведомление о приеме заявления и необходимых документов (далее – расписка-уведомление) с указанием регистрационного номера и даты приема заявления;</w:t>
      </w:r>
    </w:p>
    <w:p w:rsidR="00724AD3" w:rsidRPr="00E716BF" w:rsidRDefault="00724AD3" w:rsidP="00724AD3">
      <w:pPr>
        <w:ind w:firstLine="709"/>
        <w:jc w:val="both"/>
        <w:rPr>
          <w:sz w:val="26"/>
          <w:szCs w:val="26"/>
        </w:rPr>
      </w:pPr>
      <w:r w:rsidRPr="00E716BF">
        <w:rPr>
          <w:sz w:val="26"/>
          <w:szCs w:val="26"/>
        </w:rPr>
        <w:t>3) направляет извещение о дате получения заявления заявителю в случае получения заявления и необходимых документов посредством почтовой связи.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2.11.3. Заявление, принятое лично от заявителя, регистрируется Филиалом</w:t>
      </w:r>
      <w:r>
        <w:rPr>
          <w:sz w:val="26"/>
          <w:szCs w:val="26"/>
        </w:rPr>
        <w:t xml:space="preserve">, </w:t>
      </w:r>
      <w:r w:rsidRPr="00406C98">
        <w:rPr>
          <w:sz w:val="26"/>
          <w:szCs w:val="26"/>
        </w:rPr>
        <w:t xml:space="preserve">пунктом социального обслуживания </w:t>
      </w:r>
      <w:r w:rsidRPr="00E716BF">
        <w:rPr>
          <w:sz w:val="26"/>
          <w:szCs w:val="26"/>
        </w:rPr>
        <w:t>в</w:t>
      </w:r>
      <w:r w:rsidRPr="00AC5586">
        <w:rPr>
          <w:sz w:val="26"/>
          <w:szCs w:val="26"/>
        </w:rPr>
        <w:t xml:space="preserve"> день его приёма при условии одновременного предъявления (представления) необходимых документов.</w:t>
      </w:r>
    </w:p>
    <w:p w:rsidR="00724AD3" w:rsidRPr="00E716BF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 xml:space="preserve">2.11.4. Заявление, направленное посредством почтовой связи, регистрируется не позднее первого рабочего дня, следующего за днём его получения </w:t>
      </w:r>
      <w:r>
        <w:rPr>
          <w:sz w:val="26"/>
          <w:szCs w:val="26"/>
        </w:rPr>
        <w:t>Филиалом</w:t>
      </w:r>
      <w:r w:rsidRPr="00E716BF">
        <w:rPr>
          <w:sz w:val="26"/>
          <w:szCs w:val="26"/>
        </w:rPr>
        <w:t>, пунктом социального обслуживанияс копиями необходимых документов.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  <w:r w:rsidRPr="00406C98">
        <w:rPr>
          <w:sz w:val="26"/>
          <w:szCs w:val="26"/>
        </w:rPr>
        <w:t xml:space="preserve">2.11.5. В случае подачи заявления и документов в МФЦ, регистрация заявления и документов, осуществляется специалистом Филиала, пункта социального обслуживания в сроки, указанные в соглашении о взаимодействии с соответствующим МФЦ. </w:t>
      </w:r>
    </w:p>
    <w:p w:rsidR="00724AD3" w:rsidRPr="00406C98" w:rsidRDefault="00724AD3" w:rsidP="00724AD3">
      <w:pPr>
        <w:ind w:firstLine="709"/>
        <w:jc w:val="both"/>
        <w:rPr>
          <w:sz w:val="26"/>
          <w:szCs w:val="26"/>
        </w:rPr>
      </w:pPr>
      <w:r w:rsidRPr="00406C98">
        <w:rPr>
          <w:sz w:val="26"/>
          <w:szCs w:val="26"/>
        </w:rPr>
        <w:t xml:space="preserve">2.11.6. В случае если к заявлению, принятого лично от заявителя либо направленному посредством почтовой связи, приложены не все документы, предусмотренные пунктом 2.6.1 подраздела 2.6 раздела 2 настоящего Административного регламента, либо установлены иные основания для отказа в приеме документов, предусмотренные подразделом 2.7 настоящего Административного регламента, Филиал, пункт социального обслуживания </w:t>
      </w:r>
      <w:r w:rsidRPr="00406C98">
        <w:rPr>
          <w:sz w:val="26"/>
          <w:szCs w:val="26"/>
        </w:rPr>
        <w:lastRenderedPageBreak/>
        <w:t>возвращает заявителю заявление и приложенные к нему документы в срок, установленный пунктом 3.2.3 подраздела 3.2 раздела 3 настоящего Административного регламента.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2.11.</w:t>
      </w:r>
      <w:r>
        <w:rPr>
          <w:sz w:val="26"/>
          <w:szCs w:val="26"/>
        </w:rPr>
        <w:t>7</w:t>
      </w:r>
      <w:r w:rsidRPr="00AC5586">
        <w:rPr>
          <w:sz w:val="26"/>
          <w:szCs w:val="26"/>
        </w:rPr>
        <w:t>. Заявление, направленное посредством Единого портала, Регионального портала регистрируется в автоматическом режиме. Специалист Филиалане позднее следующего рабочего дня со дня получения заявления формирует и направляет заявителю электронное уведомление о получении его заявления.</w:t>
      </w:r>
    </w:p>
    <w:p w:rsidR="00724AD3" w:rsidRPr="00406C98" w:rsidRDefault="00724AD3" w:rsidP="00724AD3">
      <w:pPr>
        <w:ind w:firstLine="709"/>
        <w:jc w:val="both"/>
        <w:rPr>
          <w:sz w:val="26"/>
          <w:szCs w:val="26"/>
          <w:highlight w:val="yellow"/>
        </w:rPr>
      </w:pPr>
      <w:r w:rsidRPr="00406C98">
        <w:rPr>
          <w:sz w:val="26"/>
          <w:szCs w:val="26"/>
        </w:rPr>
        <w:t>2.11.8. Если заявление и прилагаемые к нему документы, направлены почтовым отправлением или в виде электронного документа (пакета документов), получены после окончания рабочего времени Филиала, пункта социального обслуживания, днем их получения считается следующий рабочий день. Если заявление и приложенные к нему документы получены в выходной или праздничный день, днем их получения считается следующий за ним рабочий день».</w:t>
      </w:r>
    </w:p>
    <w:p w:rsidR="00724AD3" w:rsidRPr="00BB34E4" w:rsidRDefault="00724AD3" w:rsidP="00724AD3">
      <w:pPr>
        <w:ind w:firstLine="709"/>
        <w:jc w:val="both"/>
        <w:rPr>
          <w:strike/>
          <w:sz w:val="26"/>
          <w:szCs w:val="26"/>
        </w:rPr>
      </w:pPr>
    </w:p>
    <w:p w:rsidR="00724AD3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6"/>
          <w:szCs w:val="26"/>
        </w:rPr>
      </w:pPr>
      <w:r w:rsidRPr="00AC5586">
        <w:rPr>
          <w:rFonts w:eastAsiaTheme="minorEastAsia"/>
          <w:b/>
          <w:sz w:val="26"/>
          <w:szCs w:val="26"/>
        </w:rPr>
        <w:t>2.12. Требования к местам предоставления</w:t>
      </w:r>
      <w:r>
        <w:rPr>
          <w:rFonts w:eastAsiaTheme="minorEastAsia"/>
          <w:b/>
          <w:sz w:val="26"/>
          <w:szCs w:val="26"/>
        </w:rPr>
        <w:t xml:space="preserve"> государственной услуги</w:t>
      </w:r>
    </w:p>
    <w:p w:rsidR="00724AD3" w:rsidRPr="009A0508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2.12.1. Места информирования предназначаются для ознакомления граждан с информационными материалами и оборудуются информационными стендами.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2.12.2. Количество мест ожидания определяется исходя из фактической нагрузки и возможностей для их размещения в здании.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Места ожидания и приёма заявителей должны соответствовать комфортным условиям для граждан и оптимальным условиям труда и деятельности сотрудников.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2.12.3.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2.12.4. Рабочее место должностного лица, участвующего в предоставлении государственных услуг, оборудуется телефоном, персональным компьютером с возможностью доступа к информационным базам данных, печатающими и копирующими устройствами.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2.12.5.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 xml:space="preserve">1) условия беспрепятственного доступа в помещение ГБУ «ЧОКЦСОН», Филиалов, </w:t>
      </w:r>
      <w:r>
        <w:rPr>
          <w:sz w:val="26"/>
          <w:szCs w:val="26"/>
        </w:rPr>
        <w:t xml:space="preserve">пунктов социального обслуживания, </w:t>
      </w:r>
      <w:r w:rsidRPr="00AC5586">
        <w:rPr>
          <w:sz w:val="26"/>
          <w:szCs w:val="26"/>
        </w:rPr>
        <w:t>а также для беспрепятственного пользования транспортом, средствами связи и информации;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 xml:space="preserve">2) возможность самостоятельного передвижения по территории, на которой расположено помещение ГБУ «ЧОКЦСОН», Филиалов, </w:t>
      </w:r>
      <w:r>
        <w:rPr>
          <w:sz w:val="26"/>
          <w:szCs w:val="26"/>
        </w:rPr>
        <w:t xml:space="preserve">пунктов социального обслуживания, </w:t>
      </w:r>
      <w:r w:rsidRPr="00AC5586">
        <w:rPr>
          <w:sz w:val="26"/>
          <w:szCs w:val="26"/>
        </w:rPr>
        <w:t>а также входа и выхода из него, посадки на транспортное средство и высадки из него, в том числе с использованием кресла-коляски;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3) возможность сопровождения инвалидов, имеющих стойкие расстройства функции зрения и самостоятельного передвижения, и оказания им помощи;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в помещение ГБУ «ЧОКЦСОН», Филиалов</w:t>
      </w:r>
      <w:r>
        <w:rPr>
          <w:sz w:val="26"/>
          <w:szCs w:val="26"/>
        </w:rPr>
        <w:t xml:space="preserve">, пунктов социального обслуживания, </w:t>
      </w:r>
      <w:r w:rsidRPr="00AC5586">
        <w:rPr>
          <w:sz w:val="26"/>
          <w:szCs w:val="26"/>
        </w:rPr>
        <w:t>с учетом ограничений их жизнедеятельности;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lastRenderedPageBreak/>
        <w:t>5)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 xml:space="preserve">6) возможность допуска </w:t>
      </w:r>
      <w:proofErr w:type="spellStart"/>
      <w:r w:rsidRPr="00AC5586">
        <w:rPr>
          <w:sz w:val="26"/>
          <w:szCs w:val="26"/>
        </w:rPr>
        <w:t>сурдопереводчика</w:t>
      </w:r>
      <w:proofErr w:type="spellEnd"/>
      <w:r w:rsidRPr="00AC5586">
        <w:rPr>
          <w:sz w:val="26"/>
          <w:szCs w:val="26"/>
        </w:rPr>
        <w:t xml:space="preserve"> и </w:t>
      </w:r>
      <w:proofErr w:type="spellStart"/>
      <w:r w:rsidRPr="00AC5586">
        <w:rPr>
          <w:sz w:val="26"/>
          <w:szCs w:val="26"/>
        </w:rPr>
        <w:t>тифлосурдопереводчика</w:t>
      </w:r>
      <w:proofErr w:type="spellEnd"/>
      <w:r w:rsidRPr="00AC5586">
        <w:rPr>
          <w:sz w:val="26"/>
          <w:szCs w:val="26"/>
        </w:rPr>
        <w:t>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7) возможность допуска собаки-проводника в помещение ГБУ «ЧОКЦСОН», Филиалов</w:t>
      </w:r>
      <w:r>
        <w:rPr>
          <w:sz w:val="26"/>
          <w:szCs w:val="26"/>
        </w:rPr>
        <w:t xml:space="preserve">, пунктов социального обслуживания </w:t>
      </w:r>
      <w:r w:rsidRPr="00AC5586">
        <w:rPr>
          <w:sz w:val="26"/>
          <w:szCs w:val="26"/>
        </w:rPr>
        <w:t>при наличии документа, подтверждающего ее специальное обучение, выдаваемого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8) соответствующая помощь работников ГБУ «ЧОКЦСОН», Филиалов</w:t>
      </w:r>
      <w:r>
        <w:rPr>
          <w:sz w:val="26"/>
          <w:szCs w:val="26"/>
        </w:rPr>
        <w:t>, пунктов социального обслуживания</w:t>
      </w:r>
      <w:r w:rsidRPr="00AC5586">
        <w:rPr>
          <w:sz w:val="26"/>
          <w:szCs w:val="26"/>
        </w:rPr>
        <w:t xml:space="preserve"> в преодолении барьеров, мешающих получению ими государственной услуги наравне с другими лицами.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В случае невозможности полностью приспособить помещение ГБУ «ЧОКЦСОН», Филиалов</w:t>
      </w:r>
      <w:r>
        <w:rPr>
          <w:sz w:val="26"/>
          <w:szCs w:val="26"/>
        </w:rPr>
        <w:t xml:space="preserve">, пунктов социального обслуживания, </w:t>
      </w:r>
      <w:r w:rsidRPr="00AC5586">
        <w:rPr>
          <w:sz w:val="26"/>
          <w:szCs w:val="26"/>
        </w:rPr>
        <w:t>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определен приказом Министерства труда и социальной защиты Российской Федерации от 30 июля 2015 года № 527н.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AC5586" w:rsidRDefault="00724AD3" w:rsidP="00724AD3">
      <w:pPr>
        <w:ind w:firstLine="709"/>
        <w:jc w:val="center"/>
        <w:rPr>
          <w:b/>
          <w:sz w:val="26"/>
          <w:szCs w:val="26"/>
        </w:rPr>
      </w:pPr>
      <w:r w:rsidRPr="00AC5586">
        <w:rPr>
          <w:b/>
          <w:sz w:val="26"/>
          <w:szCs w:val="26"/>
        </w:rPr>
        <w:t>2.13. Показатели доступности и качества государственной услуги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2.13.1. Показателями доступности государственной услуги являются: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1) возможность получения государственной услуги своевременно и в соответствии с настоящим Административным регламентом;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2) 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3)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 xml:space="preserve">4) возможность обращения за государственной услугой различными способами (личное обращение в Филиалы, </w:t>
      </w:r>
      <w:r>
        <w:rPr>
          <w:sz w:val="26"/>
          <w:szCs w:val="26"/>
        </w:rPr>
        <w:t xml:space="preserve">пункты социального обслуживания, </w:t>
      </w:r>
      <w:r w:rsidRPr="00AC5586">
        <w:rPr>
          <w:sz w:val="26"/>
          <w:szCs w:val="26"/>
        </w:rPr>
        <w:t>посредством Единого портала, Регионального портала или через МФЦ);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5) возможность обращения за государственной услугой по месту жительства или месту фактического проживания (пребывания) заявителей;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6) количество взаимодействий заявителя с должностными лицами Филиалов</w:t>
      </w:r>
      <w:r>
        <w:rPr>
          <w:sz w:val="26"/>
          <w:szCs w:val="26"/>
        </w:rPr>
        <w:t>, пунктов социального обслуживания</w:t>
      </w:r>
      <w:r w:rsidRPr="00AC5586">
        <w:rPr>
          <w:sz w:val="26"/>
          <w:szCs w:val="26"/>
        </w:rPr>
        <w:t xml:space="preserve"> при предоставлении государственной услуги и их продолжительность;</w:t>
      </w:r>
    </w:p>
    <w:p w:rsidR="00724AD3" w:rsidRPr="00AC5586" w:rsidRDefault="00724AD3" w:rsidP="00724AD3">
      <w:pPr>
        <w:ind w:firstLine="709"/>
        <w:jc w:val="both"/>
        <w:rPr>
          <w:sz w:val="26"/>
          <w:szCs w:val="26"/>
        </w:rPr>
      </w:pPr>
      <w:r w:rsidRPr="00AC5586">
        <w:rPr>
          <w:sz w:val="26"/>
          <w:szCs w:val="26"/>
        </w:rPr>
        <w:t>7) возможность досудебного рассмотрения жалоб заявителей на решения, действия (бездействие) органа, предоставляющего государственную услугу, МФЦ, а также их должностных лиц, государственных служащих, работников.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2.13.2.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2.13.3. Взаимодействие заявителя с должностными лицами Филиалов,</w:t>
      </w:r>
      <w:r>
        <w:rPr>
          <w:sz w:val="26"/>
          <w:szCs w:val="26"/>
        </w:rPr>
        <w:t xml:space="preserve"> пунктов социального обслуживания,</w:t>
      </w:r>
      <w:r w:rsidRPr="00F57430">
        <w:rPr>
          <w:sz w:val="26"/>
          <w:szCs w:val="26"/>
        </w:rPr>
        <w:t xml:space="preserve"> МФЦ при предоставлении государственной услуги осуществляется два раза – при представлении в Филиалы</w:t>
      </w:r>
      <w:r>
        <w:rPr>
          <w:sz w:val="26"/>
          <w:szCs w:val="26"/>
        </w:rPr>
        <w:t xml:space="preserve">, пункты социального </w:t>
      </w:r>
      <w:r>
        <w:rPr>
          <w:sz w:val="26"/>
          <w:szCs w:val="26"/>
        </w:rPr>
        <w:lastRenderedPageBreak/>
        <w:t>обслуживания</w:t>
      </w:r>
      <w:r w:rsidRPr="00F57430">
        <w:rPr>
          <w:sz w:val="26"/>
          <w:szCs w:val="26"/>
        </w:rPr>
        <w:t>,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 xml:space="preserve">2.13.4. В случае направления заявления со всеми необходимыми документами посредством почтовой связи взаимодействие заявителя с должностными лицами </w:t>
      </w:r>
      <w:r>
        <w:rPr>
          <w:sz w:val="26"/>
          <w:szCs w:val="26"/>
        </w:rPr>
        <w:t>Филиалов, пунктов социального обслуживания</w:t>
      </w:r>
      <w:r w:rsidRPr="00F57430">
        <w:rPr>
          <w:sz w:val="26"/>
          <w:szCs w:val="26"/>
        </w:rPr>
        <w:t xml:space="preserve"> осуществляется один раз – при получении результата предоставления государственной услуги заявителем непосредственно.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2.13.5. В случае направления заявления посредством Единого портала, Регионального портала взаимодействие заявителя с должностными лицами Филиалов осуществляется два раза - при представлении в Филиалы,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Регионального портала.</w:t>
      </w:r>
    </w:p>
    <w:p w:rsidR="00724AD3" w:rsidRPr="00F36314" w:rsidRDefault="00724AD3" w:rsidP="00724AD3">
      <w:pPr>
        <w:ind w:firstLine="709"/>
        <w:jc w:val="both"/>
        <w:rPr>
          <w:b/>
          <w:i/>
          <w:sz w:val="26"/>
          <w:szCs w:val="26"/>
        </w:rPr>
      </w:pPr>
      <w:r w:rsidRPr="00F57430">
        <w:rPr>
          <w:sz w:val="26"/>
          <w:szCs w:val="26"/>
        </w:rPr>
        <w:t>2.13.6. Продолжительность одного взаимодействия заявителя с должностным лицом Филиалов</w:t>
      </w:r>
      <w:r>
        <w:rPr>
          <w:sz w:val="26"/>
          <w:szCs w:val="26"/>
        </w:rPr>
        <w:t>, пунктов социального обслуживания</w:t>
      </w:r>
      <w:r w:rsidRPr="00F57430">
        <w:rPr>
          <w:sz w:val="26"/>
          <w:szCs w:val="26"/>
        </w:rPr>
        <w:t xml:space="preserve"> при предоставлении государственной услуги не превышает 15 минут</w:t>
      </w:r>
      <w:r w:rsidRPr="00F57430">
        <w:rPr>
          <w:b/>
          <w:i/>
          <w:sz w:val="26"/>
          <w:szCs w:val="26"/>
        </w:rPr>
        <w:t>.</w:t>
      </w:r>
    </w:p>
    <w:p w:rsidR="00724AD3" w:rsidRDefault="00724AD3" w:rsidP="00724AD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4AD3" w:rsidRPr="002C1908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C1908">
        <w:rPr>
          <w:rFonts w:eastAsiaTheme="minorEastAsia"/>
          <w:b/>
          <w:bCs/>
          <w:color w:val="26282F"/>
          <w:sz w:val="26"/>
          <w:szCs w:val="26"/>
        </w:rPr>
        <w:t>2.14. Порядок информирования о правилах предоставления государственной услуги</w:t>
      </w:r>
    </w:p>
    <w:p w:rsidR="00724AD3" w:rsidRPr="002C1908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724AD3" w:rsidRPr="002C1908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C1908">
        <w:rPr>
          <w:rFonts w:eastAsiaTheme="minorEastAsia"/>
          <w:sz w:val="26"/>
          <w:szCs w:val="26"/>
        </w:rPr>
        <w:t xml:space="preserve">2.14.1. Информация о месте нахождения, графике работы, часах приема заявителей специалистами и должностными лицами ГБУ </w:t>
      </w:r>
      <w:r>
        <w:rPr>
          <w:rFonts w:eastAsiaTheme="minorEastAsia"/>
          <w:sz w:val="26"/>
          <w:szCs w:val="26"/>
        </w:rPr>
        <w:t>«</w:t>
      </w:r>
      <w:r w:rsidRPr="002C1908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2C1908">
        <w:rPr>
          <w:rFonts w:eastAsiaTheme="minorEastAsia"/>
          <w:sz w:val="26"/>
          <w:szCs w:val="26"/>
        </w:rPr>
        <w:t xml:space="preserve">, Филиалов, пунктов социального обслуживания, а также консультации, в том числе о ходе предоставления государственной услуги, предоставляются при обращении по номерам контактных телефонов, почтовым адресам и адресам электронной почты, указанным в </w:t>
      </w:r>
      <w:r>
        <w:t xml:space="preserve">приложении 2 </w:t>
      </w:r>
      <w:r w:rsidRPr="002C1908">
        <w:rPr>
          <w:rFonts w:eastAsiaTheme="minorEastAsia"/>
          <w:sz w:val="26"/>
          <w:szCs w:val="26"/>
        </w:rPr>
        <w:t>к настоящему Административному регламенту.</w:t>
      </w:r>
    </w:p>
    <w:p w:rsidR="00724AD3" w:rsidRPr="002C1908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C1908">
        <w:rPr>
          <w:rFonts w:eastAsiaTheme="minorEastAsia"/>
          <w:sz w:val="26"/>
          <w:szCs w:val="26"/>
        </w:rPr>
        <w:t xml:space="preserve">Сведения о графике (режиме) работы Департамента, ГБУ </w:t>
      </w:r>
      <w:r>
        <w:rPr>
          <w:rFonts w:eastAsiaTheme="minorEastAsia"/>
          <w:sz w:val="26"/>
          <w:szCs w:val="26"/>
        </w:rPr>
        <w:t>«</w:t>
      </w:r>
      <w:r w:rsidRPr="002C1908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2C1908">
        <w:rPr>
          <w:rFonts w:eastAsiaTheme="minorEastAsia"/>
          <w:sz w:val="26"/>
          <w:szCs w:val="26"/>
        </w:rPr>
        <w:t>, Филиалов, пунктов социального обслуживания размещаются также при входе в занимаемые ими помещения.</w:t>
      </w:r>
    </w:p>
    <w:p w:rsidR="00724AD3" w:rsidRPr="00A92F1F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A92F1F">
        <w:rPr>
          <w:rFonts w:eastAsiaTheme="minorEastAsia"/>
          <w:sz w:val="26"/>
          <w:szCs w:val="26"/>
        </w:rPr>
        <w:t xml:space="preserve">2.14.2. Информирование и консультирование заявителей должностными лицами и специалистами ГБУ </w:t>
      </w:r>
      <w:r>
        <w:rPr>
          <w:rFonts w:eastAsiaTheme="minorEastAsia"/>
          <w:sz w:val="26"/>
          <w:szCs w:val="26"/>
        </w:rPr>
        <w:t>«</w:t>
      </w:r>
      <w:r w:rsidRPr="00A92F1F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A92F1F">
        <w:rPr>
          <w:rFonts w:eastAsiaTheme="minorEastAsia"/>
          <w:sz w:val="26"/>
          <w:szCs w:val="26"/>
        </w:rPr>
        <w:t xml:space="preserve">, Филиалов </w:t>
      </w:r>
      <w:r w:rsidRPr="00406C98">
        <w:rPr>
          <w:rFonts w:eastAsiaTheme="minorEastAsia"/>
          <w:sz w:val="26"/>
          <w:szCs w:val="26"/>
        </w:rPr>
        <w:t>и пунктов социального обслуживания</w:t>
      </w:r>
      <w:r w:rsidRPr="00A92F1F">
        <w:rPr>
          <w:rFonts w:eastAsiaTheme="minorEastAsia"/>
          <w:sz w:val="26"/>
          <w:szCs w:val="26"/>
        </w:rPr>
        <w:t xml:space="preserve">по вопросам предоставления государственной услуги осуществляется посредством телефонной, факсимильной, почтовой связи, электронной почты, а также в ходе личного приема. Информирование осуществляется также посредством публикаций в средствах массовой информации, издания информационных раздаточных материалов (брошюр, буклетов), размещения необходимой информации на информационных стендах, в сети </w:t>
      </w:r>
      <w:r>
        <w:rPr>
          <w:rFonts w:eastAsiaTheme="minorEastAsia"/>
          <w:sz w:val="26"/>
          <w:szCs w:val="26"/>
        </w:rPr>
        <w:t>«</w:t>
      </w:r>
      <w:r w:rsidRPr="00A92F1F">
        <w:rPr>
          <w:rFonts w:eastAsiaTheme="minorEastAsia"/>
          <w:sz w:val="26"/>
          <w:szCs w:val="26"/>
        </w:rPr>
        <w:t>Интернет</w:t>
      </w:r>
      <w:r>
        <w:rPr>
          <w:rFonts w:eastAsiaTheme="minorEastAsia"/>
          <w:sz w:val="26"/>
          <w:szCs w:val="26"/>
        </w:rPr>
        <w:t>»</w:t>
      </w:r>
      <w:r w:rsidRPr="00A92F1F">
        <w:rPr>
          <w:rFonts w:eastAsiaTheme="minorEastAsia"/>
          <w:sz w:val="26"/>
          <w:szCs w:val="26"/>
        </w:rPr>
        <w:t>.</w:t>
      </w:r>
    </w:p>
    <w:p w:rsidR="00724AD3" w:rsidRPr="00F5743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A92F1F">
        <w:rPr>
          <w:rFonts w:eastAsiaTheme="minorEastAsia"/>
          <w:sz w:val="26"/>
          <w:szCs w:val="26"/>
        </w:rPr>
        <w:t xml:space="preserve">2.14.3. Информация по вопросам предоставления государственной услуги, а также информация, указанная </w:t>
      </w:r>
      <w:r w:rsidRPr="00E716BF">
        <w:rPr>
          <w:rFonts w:eastAsiaTheme="minorEastAsia"/>
          <w:sz w:val="26"/>
          <w:szCs w:val="26"/>
        </w:rPr>
        <w:t xml:space="preserve">в </w:t>
      </w:r>
      <w:hyperlink w:anchor="sub_2141" w:history="1">
        <w:r w:rsidRPr="00406C98">
          <w:rPr>
            <w:rFonts w:eastAsiaTheme="minorEastAsia"/>
            <w:sz w:val="26"/>
            <w:szCs w:val="26"/>
          </w:rPr>
          <w:t>пункте 2.14.1</w:t>
        </w:r>
      </w:hyperlink>
      <w:r w:rsidRPr="00A92F1F">
        <w:rPr>
          <w:rFonts w:eastAsiaTheme="minorEastAsia"/>
          <w:sz w:val="26"/>
          <w:szCs w:val="26"/>
        </w:rPr>
        <w:t xml:space="preserve"> настоящего подраздела Административного регламента, размещается в сети </w:t>
      </w:r>
      <w:r>
        <w:rPr>
          <w:rFonts w:eastAsiaTheme="minorEastAsia"/>
          <w:sz w:val="26"/>
          <w:szCs w:val="26"/>
        </w:rPr>
        <w:t>«</w:t>
      </w:r>
      <w:r w:rsidRPr="00A92F1F">
        <w:rPr>
          <w:rFonts w:eastAsiaTheme="minorEastAsia"/>
          <w:sz w:val="26"/>
          <w:szCs w:val="26"/>
        </w:rPr>
        <w:t>Интернет</w:t>
      </w:r>
      <w:r>
        <w:rPr>
          <w:rFonts w:eastAsiaTheme="minorEastAsia"/>
          <w:sz w:val="26"/>
          <w:szCs w:val="26"/>
        </w:rPr>
        <w:t>»</w:t>
      </w:r>
      <w:r w:rsidRPr="00A92F1F">
        <w:rPr>
          <w:rFonts w:eastAsiaTheme="minorEastAsia"/>
          <w:sz w:val="26"/>
          <w:szCs w:val="26"/>
        </w:rPr>
        <w:t xml:space="preserve"> на официальном сайте Чукотского автономного округа по адресу: http://чукотка.рф → Приоритетные направления → Административная реформа → Административные регламенты в </w:t>
      </w:r>
      <w:r w:rsidRPr="00F57430">
        <w:rPr>
          <w:sz w:val="26"/>
          <w:szCs w:val="26"/>
        </w:rPr>
        <w:t>Едином портале – www.gosuslugi.ru и на сайте МФЦ (http://mfc87.ru).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2.14.4. Информация по вопросам предоставления государственной услуги, а также сведения о ходе её предоставления могут быть получены заявителем с использованием Единого портала, Регионального портала.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Информация на Едином портале, Региональном портале о порядке и сроках предоставления государственной услуги предоставляется заявителю бесплатно.</w:t>
      </w: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7D718D" w:rsidRDefault="00724AD3" w:rsidP="00724AD3">
      <w:pPr>
        <w:ind w:firstLine="709"/>
        <w:jc w:val="center"/>
        <w:rPr>
          <w:b/>
          <w:bCs/>
          <w:sz w:val="26"/>
          <w:szCs w:val="26"/>
        </w:rPr>
      </w:pPr>
      <w:r w:rsidRPr="007D718D">
        <w:rPr>
          <w:b/>
          <w:bCs/>
          <w:sz w:val="26"/>
          <w:szCs w:val="26"/>
        </w:rPr>
        <w:t>2.15.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724AD3" w:rsidRPr="0093039D" w:rsidRDefault="00724AD3" w:rsidP="00724AD3">
      <w:pPr>
        <w:ind w:firstLine="709"/>
        <w:jc w:val="both"/>
        <w:rPr>
          <w:strike/>
          <w:sz w:val="26"/>
          <w:szCs w:val="26"/>
        </w:rPr>
      </w:pP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2.15.1. Предоставление государственной услуги в МФЦ осуществляется в соответствии с соглашением о взаимодействии, заключенным между МФЦ и Департаментом.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2.15.2. Для получения государственной услуги в электронной форме заявитель направляет соответствующее заявление с приложением документов, установленных подразделом 2.6. раздела 2. настоящего Административного регламента в форме электронного документа, подписанного усиленной квалифицированной электронной подписью, в порядке, установленном Федеральным законом от 6 апреля 2011 года № 63-ФЗ «Об электронной подписи» 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2.15.3. В заявлении в электронной форме указывается один из следующих способов получения уведомления о предоставлении (об отказе в предоставлении) государственной услуги: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1)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2) в форме электронного документа, который направляется заявителю посредством электронной почты.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2.15.4. При предоставлении государственной услуги посредством Единого портала, Регионального портала заявителю обеспечивается возможность: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1) получения информации о порядке и сроках предоставления государственной услуги;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2) записи на прием в Филиал для подачи заявления и необходимых документов;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3) формирования заявления;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4) направления заявления и необходимых документов в электронной форме;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5) получения сведений о ходе предоставления государственной услуги;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6) получения электронного сообщения о результате предоставления государственной услуги;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7) осуществления оценки качества предоставления государственной услуги;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8) досудебного (внесудебного) обжалования решений и действий (бездействия) органа, предоставляющего государственную услугу, МФЦ, а также их должностных лиц, государственных служащих, работников;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9) получения результата государственной услуги в форме электронного документа.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2.15.5. При предоставлении государственной услуги посредством Единого портала, Регионального портала заявителю направляется: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1) уведомление о приеме и регистрации заявления и необходимых документов;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2) уведомление о результатах рассмотрения заявления и необходимых документов.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t>2.15.6. Не допускается отказ в приеме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государственной услуги, размещенной на Едином портале.</w:t>
      </w:r>
    </w:p>
    <w:p w:rsidR="00724AD3" w:rsidRPr="00F57430" w:rsidRDefault="00724AD3" w:rsidP="00724AD3">
      <w:pPr>
        <w:ind w:firstLine="709"/>
        <w:jc w:val="both"/>
        <w:rPr>
          <w:sz w:val="26"/>
          <w:szCs w:val="26"/>
        </w:rPr>
      </w:pPr>
      <w:r w:rsidRPr="00F57430">
        <w:rPr>
          <w:sz w:val="26"/>
          <w:szCs w:val="26"/>
        </w:rPr>
        <w:lastRenderedPageBreak/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F57430" w:rsidRDefault="00724AD3" w:rsidP="00724AD3">
      <w:pPr>
        <w:ind w:firstLine="709"/>
        <w:jc w:val="center"/>
        <w:rPr>
          <w:b/>
          <w:bCs/>
          <w:sz w:val="26"/>
          <w:szCs w:val="26"/>
        </w:rPr>
      </w:pPr>
      <w:r w:rsidRPr="00AE2578"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24AD3" w:rsidRPr="00F57430" w:rsidRDefault="00724AD3" w:rsidP="00724AD3">
      <w:pPr>
        <w:ind w:firstLine="709"/>
        <w:jc w:val="center"/>
        <w:rPr>
          <w:b/>
          <w:bCs/>
          <w:i/>
          <w:sz w:val="26"/>
          <w:szCs w:val="26"/>
          <w:highlight w:val="yellow"/>
        </w:rPr>
      </w:pPr>
    </w:p>
    <w:p w:rsidR="00724AD3" w:rsidRDefault="00724AD3" w:rsidP="00724AD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6"/>
          <w:szCs w:val="26"/>
        </w:rPr>
      </w:pPr>
      <w:r w:rsidRPr="000E67C7">
        <w:rPr>
          <w:rFonts w:eastAsiaTheme="minorEastAsia"/>
          <w:b/>
          <w:sz w:val="26"/>
          <w:szCs w:val="26"/>
        </w:rPr>
        <w:t>3.1. Описание последовательности действий при предос</w:t>
      </w:r>
      <w:r>
        <w:rPr>
          <w:rFonts w:eastAsiaTheme="minorEastAsia"/>
          <w:b/>
          <w:sz w:val="26"/>
          <w:szCs w:val="26"/>
        </w:rPr>
        <w:t>тавлении государственной услуги</w:t>
      </w:r>
    </w:p>
    <w:p w:rsidR="00724AD3" w:rsidRPr="007D718D" w:rsidRDefault="00724AD3" w:rsidP="00724AD3">
      <w:pPr>
        <w:jc w:val="both"/>
        <w:rPr>
          <w:sz w:val="26"/>
          <w:szCs w:val="26"/>
        </w:rPr>
      </w:pPr>
    </w:p>
    <w:p w:rsidR="00724AD3" w:rsidRPr="00797AA4" w:rsidRDefault="00724AD3" w:rsidP="00724AD3">
      <w:pPr>
        <w:ind w:firstLine="709"/>
        <w:jc w:val="both"/>
        <w:rPr>
          <w:sz w:val="26"/>
          <w:szCs w:val="26"/>
        </w:rPr>
      </w:pPr>
      <w:r w:rsidRPr="00797AA4">
        <w:rPr>
          <w:sz w:val="26"/>
          <w:szCs w:val="26"/>
        </w:rPr>
        <w:t>3.1.1. Последовательность действий при предоставлении государственной услуги включает в себя следующие административные процедуры:</w:t>
      </w:r>
    </w:p>
    <w:p w:rsidR="00724AD3" w:rsidRPr="00797AA4" w:rsidRDefault="00724AD3" w:rsidP="00724AD3">
      <w:pPr>
        <w:ind w:firstLine="709"/>
        <w:jc w:val="both"/>
        <w:rPr>
          <w:sz w:val="26"/>
          <w:szCs w:val="26"/>
        </w:rPr>
      </w:pPr>
      <w:r w:rsidRPr="00797AA4">
        <w:rPr>
          <w:sz w:val="26"/>
          <w:szCs w:val="26"/>
        </w:rPr>
        <w:t>1) прием, проверка и регистрация заявления и документов;</w:t>
      </w:r>
    </w:p>
    <w:p w:rsidR="00797AA4" w:rsidRPr="00797AA4" w:rsidRDefault="00797AA4" w:rsidP="00797AA4">
      <w:pPr>
        <w:ind w:firstLine="709"/>
        <w:jc w:val="both"/>
        <w:rPr>
          <w:b/>
          <w:sz w:val="26"/>
          <w:szCs w:val="26"/>
        </w:rPr>
      </w:pPr>
      <w:r w:rsidRPr="00797AA4">
        <w:rPr>
          <w:sz w:val="26"/>
          <w:szCs w:val="26"/>
        </w:rPr>
        <w:t>2) формирование и направление пакета документов заявителя пунктом социального обслуживания в Филиал</w:t>
      </w:r>
      <w:r w:rsidR="00731B56">
        <w:rPr>
          <w:sz w:val="26"/>
          <w:szCs w:val="26"/>
        </w:rPr>
        <w:t>;</w:t>
      </w:r>
    </w:p>
    <w:p w:rsidR="00724AD3" w:rsidRPr="00797AA4" w:rsidRDefault="00797AA4" w:rsidP="00724AD3">
      <w:pPr>
        <w:ind w:firstLine="709"/>
        <w:jc w:val="both"/>
        <w:rPr>
          <w:sz w:val="26"/>
          <w:szCs w:val="26"/>
        </w:rPr>
      </w:pPr>
      <w:r w:rsidRPr="00797AA4">
        <w:rPr>
          <w:sz w:val="26"/>
          <w:szCs w:val="26"/>
        </w:rPr>
        <w:t>3</w:t>
      </w:r>
      <w:r w:rsidR="00724AD3" w:rsidRPr="00797AA4">
        <w:rPr>
          <w:sz w:val="26"/>
          <w:szCs w:val="26"/>
        </w:rPr>
        <w:t>) проверка прав заявителя и формирование личного дела заявителя;</w:t>
      </w:r>
    </w:p>
    <w:p w:rsidR="00724AD3" w:rsidRPr="00797AA4" w:rsidRDefault="00797AA4" w:rsidP="00724AD3">
      <w:pPr>
        <w:ind w:firstLine="709"/>
        <w:jc w:val="both"/>
        <w:rPr>
          <w:sz w:val="26"/>
          <w:szCs w:val="26"/>
        </w:rPr>
      </w:pPr>
      <w:r w:rsidRPr="00797AA4">
        <w:rPr>
          <w:sz w:val="26"/>
          <w:szCs w:val="26"/>
        </w:rPr>
        <w:t>4</w:t>
      </w:r>
      <w:r w:rsidR="00724AD3" w:rsidRPr="00797AA4">
        <w:rPr>
          <w:sz w:val="26"/>
          <w:szCs w:val="26"/>
        </w:rPr>
        <w:t>) принятие решения о предоставлении (отказе в предоставлении) государственной услуги;</w:t>
      </w:r>
    </w:p>
    <w:p w:rsidR="00724AD3" w:rsidRPr="00797AA4" w:rsidRDefault="00797AA4" w:rsidP="00724AD3">
      <w:pPr>
        <w:ind w:firstLine="709"/>
        <w:jc w:val="both"/>
        <w:rPr>
          <w:sz w:val="26"/>
          <w:szCs w:val="26"/>
        </w:rPr>
      </w:pPr>
      <w:r w:rsidRPr="00797AA4">
        <w:rPr>
          <w:sz w:val="26"/>
          <w:szCs w:val="26"/>
        </w:rPr>
        <w:t>5</w:t>
      </w:r>
      <w:r w:rsidR="00724AD3" w:rsidRPr="00797AA4">
        <w:rPr>
          <w:sz w:val="26"/>
          <w:szCs w:val="26"/>
        </w:rPr>
        <w:t>) направление заявителю письменного уведомления о предоставлении (об отказе в предоставлении) государственной услуги;</w:t>
      </w:r>
    </w:p>
    <w:p w:rsidR="00724AD3" w:rsidRPr="00A06F55" w:rsidRDefault="00797AA4" w:rsidP="00724AD3">
      <w:pPr>
        <w:ind w:firstLine="709"/>
        <w:jc w:val="both"/>
        <w:rPr>
          <w:sz w:val="26"/>
          <w:szCs w:val="26"/>
        </w:rPr>
      </w:pPr>
      <w:r w:rsidRPr="00797AA4">
        <w:rPr>
          <w:sz w:val="26"/>
          <w:szCs w:val="26"/>
        </w:rPr>
        <w:t>6</w:t>
      </w:r>
      <w:r w:rsidR="00724AD3" w:rsidRPr="00797AA4">
        <w:rPr>
          <w:sz w:val="26"/>
          <w:szCs w:val="26"/>
        </w:rPr>
        <w:t>) выплата денежной компенсации.</w:t>
      </w:r>
    </w:p>
    <w:p w:rsidR="00724AD3" w:rsidRPr="00C30CA5" w:rsidRDefault="00724AD3" w:rsidP="00724AD3">
      <w:pPr>
        <w:ind w:firstLine="709"/>
        <w:jc w:val="both"/>
        <w:rPr>
          <w:color w:val="000000" w:themeColor="text1"/>
          <w:sz w:val="26"/>
          <w:szCs w:val="26"/>
        </w:rPr>
      </w:pPr>
      <w:r w:rsidRPr="00C30CA5">
        <w:rPr>
          <w:color w:val="000000" w:themeColor="text1"/>
          <w:sz w:val="26"/>
          <w:szCs w:val="26"/>
        </w:rPr>
        <w:t>3.1.2. При обращении заявителя посредством Единого портала, Регионального портала осуществляются следующие административные процедуры:</w:t>
      </w:r>
    </w:p>
    <w:p w:rsidR="00724AD3" w:rsidRPr="00C30CA5" w:rsidRDefault="00724AD3" w:rsidP="00724AD3">
      <w:pPr>
        <w:ind w:firstLine="709"/>
        <w:jc w:val="both"/>
        <w:rPr>
          <w:color w:val="000000" w:themeColor="text1"/>
          <w:sz w:val="26"/>
          <w:szCs w:val="26"/>
        </w:rPr>
      </w:pPr>
      <w:r w:rsidRPr="00C30CA5">
        <w:rPr>
          <w:color w:val="000000" w:themeColor="text1"/>
          <w:sz w:val="26"/>
          <w:szCs w:val="26"/>
        </w:rPr>
        <w:t>1) получение информации о порядке и сроках предоставления услуги;</w:t>
      </w:r>
    </w:p>
    <w:p w:rsidR="00724AD3" w:rsidRPr="00C30CA5" w:rsidRDefault="00724AD3" w:rsidP="00724AD3">
      <w:pPr>
        <w:ind w:firstLine="709"/>
        <w:jc w:val="both"/>
        <w:rPr>
          <w:color w:val="000000" w:themeColor="text1"/>
          <w:sz w:val="26"/>
          <w:szCs w:val="26"/>
        </w:rPr>
      </w:pPr>
      <w:r w:rsidRPr="00C30CA5">
        <w:rPr>
          <w:color w:val="000000" w:themeColor="text1"/>
          <w:sz w:val="26"/>
          <w:szCs w:val="26"/>
        </w:rPr>
        <w:t>2) подача и прием запроса и иных документов, необходимых для предоставления государственной услуги;</w:t>
      </w:r>
    </w:p>
    <w:p w:rsidR="00724AD3" w:rsidRPr="00C30CA5" w:rsidRDefault="00724AD3" w:rsidP="00724AD3">
      <w:pPr>
        <w:ind w:firstLine="709"/>
        <w:jc w:val="both"/>
        <w:rPr>
          <w:color w:val="000000" w:themeColor="text1"/>
          <w:sz w:val="26"/>
          <w:szCs w:val="26"/>
        </w:rPr>
      </w:pPr>
      <w:r w:rsidRPr="00C30CA5">
        <w:rPr>
          <w:color w:val="000000" w:themeColor="text1"/>
          <w:sz w:val="26"/>
          <w:szCs w:val="26"/>
        </w:rPr>
        <w:t>3) прием и регистрация запроса и иных документов, необходимых для предоставления государственной услуги;</w:t>
      </w:r>
    </w:p>
    <w:p w:rsidR="00724AD3" w:rsidRPr="00C30CA5" w:rsidRDefault="00724AD3" w:rsidP="00724AD3">
      <w:pPr>
        <w:ind w:firstLine="709"/>
        <w:jc w:val="both"/>
        <w:rPr>
          <w:color w:val="000000" w:themeColor="text1"/>
          <w:sz w:val="26"/>
          <w:szCs w:val="26"/>
        </w:rPr>
      </w:pPr>
      <w:r w:rsidRPr="00C30CA5">
        <w:rPr>
          <w:color w:val="000000" w:themeColor="text1"/>
          <w:sz w:val="26"/>
          <w:szCs w:val="26"/>
        </w:rPr>
        <w:t>4) получение заявителем сведений о ходе предоставления государственной услуги;</w:t>
      </w:r>
    </w:p>
    <w:p w:rsidR="00724AD3" w:rsidRPr="00C30CA5" w:rsidRDefault="00724AD3" w:rsidP="00724AD3">
      <w:pPr>
        <w:ind w:firstLine="709"/>
        <w:jc w:val="both"/>
        <w:rPr>
          <w:color w:val="000000" w:themeColor="text1"/>
          <w:sz w:val="26"/>
          <w:szCs w:val="26"/>
        </w:rPr>
      </w:pPr>
      <w:r w:rsidRPr="00C30CA5">
        <w:rPr>
          <w:color w:val="000000" w:themeColor="text1"/>
          <w:sz w:val="26"/>
          <w:szCs w:val="26"/>
        </w:rPr>
        <w:t>5) получение результата предоставления государственной услуги;</w:t>
      </w:r>
    </w:p>
    <w:p w:rsidR="00724AD3" w:rsidRPr="00A06F55" w:rsidRDefault="00724AD3" w:rsidP="00724AD3">
      <w:pPr>
        <w:ind w:firstLine="709"/>
        <w:jc w:val="both"/>
        <w:rPr>
          <w:color w:val="000000" w:themeColor="text1"/>
          <w:sz w:val="26"/>
          <w:szCs w:val="26"/>
        </w:rPr>
      </w:pPr>
      <w:r w:rsidRPr="00C30CA5">
        <w:rPr>
          <w:color w:val="000000" w:themeColor="text1"/>
          <w:sz w:val="26"/>
          <w:szCs w:val="26"/>
        </w:rPr>
        <w:t>6) досудебное (внесудебное) обжалование решений и действий (бездействия) органа, предоставляющего государственную услугу, Центра, Филиала, пункта социального обслуживани</w:t>
      </w:r>
      <w:r>
        <w:rPr>
          <w:color w:val="000000" w:themeColor="text1"/>
          <w:sz w:val="26"/>
          <w:szCs w:val="26"/>
        </w:rPr>
        <w:t>я</w:t>
      </w:r>
      <w:r w:rsidRPr="00C30CA5">
        <w:rPr>
          <w:color w:val="000000" w:themeColor="text1"/>
          <w:sz w:val="26"/>
          <w:szCs w:val="26"/>
        </w:rPr>
        <w:t>, МФЦ, а также их должностных лиц, государственных служащих, работников.</w:t>
      </w: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7D718D" w:rsidRDefault="00724AD3" w:rsidP="00724AD3">
      <w:pPr>
        <w:ind w:firstLine="709"/>
        <w:jc w:val="center"/>
        <w:rPr>
          <w:b/>
          <w:bCs/>
          <w:sz w:val="26"/>
          <w:szCs w:val="26"/>
        </w:rPr>
      </w:pPr>
      <w:r w:rsidRPr="007D718D">
        <w:rPr>
          <w:b/>
          <w:bCs/>
          <w:sz w:val="26"/>
          <w:szCs w:val="26"/>
        </w:rPr>
        <w:t>3</w:t>
      </w:r>
      <w:r w:rsidRPr="00F00B82">
        <w:rPr>
          <w:b/>
          <w:bCs/>
          <w:sz w:val="26"/>
          <w:szCs w:val="26"/>
        </w:rPr>
        <w:t>.</w:t>
      </w:r>
      <w:r w:rsidRPr="00B6595F">
        <w:rPr>
          <w:b/>
          <w:bCs/>
          <w:i/>
          <w:sz w:val="26"/>
          <w:szCs w:val="26"/>
        </w:rPr>
        <w:t>2</w:t>
      </w:r>
      <w:r w:rsidRPr="00B6595F">
        <w:rPr>
          <w:b/>
          <w:bCs/>
          <w:sz w:val="26"/>
          <w:szCs w:val="26"/>
        </w:rPr>
        <w:t>.</w:t>
      </w:r>
      <w:r w:rsidRPr="00FF2027">
        <w:rPr>
          <w:b/>
          <w:bCs/>
          <w:sz w:val="26"/>
          <w:szCs w:val="26"/>
        </w:rPr>
        <w:t>Прием, проверка и регистрация заявления и документов</w:t>
      </w:r>
    </w:p>
    <w:p w:rsidR="00724AD3" w:rsidRDefault="00724AD3" w:rsidP="00724AD3">
      <w:pPr>
        <w:jc w:val="both"/>
        <w:rPr>
          <w:sz w:val="26"/>
          <w:szCs w:val="26"/>
        </w:rPr>
      </w:pPr>
    </w:p>
    <w:p w:rsidR="00724AD3" w:rsidRPr="00A06F5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3.2.1. Основанием для начала административной процедуры является поступление заявления о предоставлении государственной услуги с прилагаемыми к нему документами. Документы подаются в соответствии с подразделом 2.6 раздела 2 настоящего Административного регламента.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Юридическим фактом, являющимся основанием для начала административной процедуры приема, проверки и регистрации заявления и прилагаемых документов, является поступившие в Филиал</w:t>
      </w:r>
      <w:r>
        <w:rPr>
          <w:sz w:val="26"/>
          <w:szCs w:val="26"/>
        </w:rPr>
        <w:t>, пункт социального обслуживания</w:t>
      </w:r>
      <w:r w:rsidRPr="00C30CA5">
        <w:rPr>
          <w:sz w:val="26"/>
          <w:szCs w:val="26"/>
        </w:rPr>
        <w:t xml:space="preserve"> заявление и документы посредством почтового отправления, через Единый портал, Региональный портал, МФЦ либо предоставление заявления и документов в </w:t>
      </w:r>
      <w:r>
        <w:rPr>
          <w:sz w:val="26"/>
          <w:szCs w:val="26"/>
        </w:rPr>
        <w:t>Филиал, пункт социального обслуживания</w:t>
      </w:r>
      <w:r w:rsidRPr="00C30CA5">
        <w:rPr>
          <w:sz w:val="26"/>
          <w:szCs w:val="26"/>
        </w:rPr>
        <w:t xml:space="preserve"> лично заявителем.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lastRenderedPageBreak/>
        <w:t>3.2.2. При приеме заявления и необходимых документов специалист, Филиала</w:t>
      </w:r>
      <w:r>
        <w:rPr>
          <w:sz w:val="26"/>
          <w:szCs w:val="26"/>
        </w:rPr>
        <w:t>, пункта социального обслуживания</w:t>
      </w:r>
      <w:r w:rsidRPr="00C30CA5">
        <w:rPr>
          <w:sz w:val="26"/>
          <w:szCs w:val="26"/>
        </w:rPr>
        <w:t>: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1) сверяет данные представленных документов с данными, указанными в заявлении;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2) снимает копии с документов в случае, если представлены подлинники документов;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3) заверяет копии документов, подлинники документов возвращает заявителю;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4) регистрирует заявление в сроки, предусмотренные пунктами 2.11.3, 2.11.4</w:t>
      </w:r>
      <w:r>
        <w:rPr>
          <w:sz w:val="26"/>
          <w:szCs w:val="26"/>
        </w:rPr>
        <w:t>, 2.11.5</w:t>
      </w:r>
      <w:r w:rsidRPr="00C30CA5">
        <w:rPr>
          <w:sz w:val="26"/>
          <w:szCs w:val="26"/>
        </w:rPr>
        <w:t xml:space="preserve"> подраздела 2.11 раздела 2 настоящего Административного регламента;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5) выдает (направляет) заявителю расписку-уведомление с указанием регистрационного</w:t>
      </w:r>
      <w:r>
        <w:rPr>
          <w:sz w:val="26"/>
          <w:szCs w:val="26"/>
        </w:rPr>
        <w:t xml:space="preserve"> номера и даты приема заявления.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3.2.3. Специалист Филиала</w:t>
      </w:r>
      <w:r>
        <w:rPr>
          <w:sz w:val="26"/>
          <w:szCs w:val="26"/>
        </w:rPr>
        <w:t xml:space="preserve">, </w:t>
      </w:r>
      <w:r w:rsidRPr="00406C98">
        <w:rPr>
          <w:sz w:val="26"/>
          <w:szCs w:val="26"/>
        </w:rPr>
        <w:t>пункта социального обслуживания</w:t>
      </w:r>
      <w:r w:rsidRPr="00C30CA5">
        <w:rPr>
          <w:sz w:val="26"/>
          <w:szCs w:val="26"/>
        </w:rPr>
        <w:t xml:space="preserve"> при установлении оснований для отказа в приёме документов, предусмотренных подразделом 2.7 настоящего Административного регламента, уведомляет об этом заявителя, прерывает приём заявления и формирует перечень выявленных препятствий в двух экземплярах. 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 xml:space="preserve">Уведомление, с приложением перечня выявленных препятствий и представленных заявителем документов, должно быть направлено заказным почтовым отправлением с уведомлением о вручении не позднее двух рабочих дней со дня поступления </w:t>
      </w:r>
      <w:r>
        <w:rPr>
          <w:sz w:val="26"/>
          <w:szCs w:val="26"/>
        </w:rPr>
        <w:t>в</w:t>
      </w:r>
      <w:r w:rsidRPr="00C30CA5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, пункт социального обслуживания</w:t>
      </w:r>
      <w:r w:rsidRPr="00C30CA5">
        <w:rPr>
          <w:sz w:val="26"/>
          <w:szCs w:val="26"/>
        </w:rPr>
        <w:t xml:space="preserve"> документов посредством почтового отправления, а в случае личного обращения заявителя в течение 15 минут с момента получения заявления и документов.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Второй экземпляр перечня остаётся в Филиале</w:t>
      </w:r>
      <w:r>
        <w:rPr>
          <w:sz w:val="26"/>
          <w:szCs w:val="26"/>
        </w:rPr>
        <w:t>, пункте социального обслуживания</w:t>
      </w:r>
      <w:r w:rsidRPr="00C30CA5">
        <w:rPr>
          <w:sz w:val="26"/>
          <w:szCs w:val="26"/>
        </w:rPr>
        <w:t>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3.2.4. Заявитель вправе обратиться за предоставлением государственной услуги через Единый портал, Региональный портал.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К заявлению в электронном виде прилагается пакет документов, указанных в пункте 2.6.1 подраздела 2.6 раздела 2 настоящего Административного регламента.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При получении документов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подразделе 2.7 раздела 2 настоящего Административного регламента, а также осуществляются следующие действия: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при наличии оснований для отказа в приеме документов, предусмотренных подразделом 2.7 настоящего Административного регламента, специалист Филиала в срок не более трех дней подготавливает письмо о невозможности приема документов от заявителя;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при отсутствии основания для отказа в приеме документов, предусмотренных подразделом 2.7 настоящего Административного регламента, заявителю сообщается присвоенный заявителю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запроса о предоставлении государственной услуги.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lastRenderedPageBreak/>
        <w:t>При поступлении документов, подписанных усиленной квалифицированной электронной подписью, специалист Филиала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статье 11 Федерального закона «Об электронной подписи» (далее – проверка усиленной квалифицированной электронной подписи), в порядке,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В целях обеспечения проверки усиленной квалифицированной электронной подписи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При соблюдении установленных условий признания действительности усиленной квалифицированной электронной подписи, специалист Филиала проверяет соответствие представленных электронных документов установленным требованиям.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Филиала</w:t>
      </w:r>
      <w:r w:rsidRPr="00406C98">
        <w:rPr>
          <w:sz w:val="26"/>
          <w:szCs w:val="26"/>
        </w:rPr>
        <w:t>в течение 3 дней</w:t>
      </w:r>
      <w:r w:rsidRPr="00C30CA5">
        <w:rPr>
          <w:sz w:val="26"/>
          <w:szCs w:val="26"/>
        </w:rPr>
        <w:t>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способом, указанным в пункте 2.15.6 подраздела 2.15 раздела 2 настоящего Административного регламента, с указанием пунктов статьи 11 Федерального закона «Об электронной подписи», которые послужили основанием для указанного решения. Уведомление в электронной форме подписывается усиленной квалифицированной электронной подписью специалистом Филиала, имеющим право электронной подписи.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3.2.5. Результатом административной процедуры является: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оформление уведомления об отказе в приеме документов;</w:t>
      </w:r>
    </w:p>
    <w:p w:rsidR="00724AD3" w:rsidRPr="00C30CA5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>регистрация заявления и документов.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  <w:r w:rsidRPr="00C30CA5">
        <w:rPr>
          <w:sz w:val="26"/>
          <w:szCs w:val="26"/>
        </w:rPr>
        <w:t xml:space="preserve">3.2.6.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ответственное должностное лицо </w:t>
      </w:r>
      <w:r>
        <w:rPr>
          <w:sz w:val="26"/>
          <w:szCs w:val="26"/>
        </w:rPr>
        <w:t xml:space="preserve">Филиала </w:t>
      </w:r>
      <w:r w:rsidRPr="00C30CA5">
        <w:rPr>
          <w:sz w:val="26"/>
          <w:szCs w:val="26"/>
        </w:rPr>
        <w:t>регистрирует заявление со всеми необходимыми документами, вносит на Едином портале, Региональном портале сведения о приеме и регистрации заявления со всеми необходимыми документами и передаче их для рассмотрения на следующий этап. Данные сведения должны быть доступны заявителю на Едином портале, Региональном портале.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797AA4" w:rsidRDefault="00724AD3" w:rsidP="00AC14F2">
      <w:pPr>
        <w:ind w:firstLine="709"/>
        <w:jc w:val="center"/>
        <w:rPr>
          <w:b/>
          <w:sz w:val="26"/>
          <w:szCs w:val="26"/>
        </w:rPr>
      </w:pPr>
      <w:r w:rsidRPr="00797AA4">
        <w:rPr>
          <w:b/>
          <w:sz w:val="26"/>
          <w:szCs w:val="26"/>
        </w:rPr>
        <w:t>3.3. Формирование и направление пакета документов заявителя пунктом социального обслуживания в Филиал</w:t>
      </w:r>
    </w:p>
    <w:p w:rsidR="00724AD3" w:rsidRPr="00797AA4" w:rsidRDefault="00724AD3" w:rsidP="00724AD3">
      <w:pPr>
        <w:ind w:firstLine="709"/>
        <w:jc w:val="both"/>
        <w:rPr>
          <w:b/>
          <w:sz w:val="26"/>
          <w:szCs w:val="26"/>
        </w:rPr>
      </w:pPr>
    </w:p>
    <w:p w:rsidR="00724AD3" w:rsidRPr="00797AA4" w:rsidRDefault="00724AD3" w:rsidP="00724AD3">
      <w:pPr>
        <w:ind w:firstLine="709"/>
        <w:jc w:val="both"/>
        <w:rPr>
          <w:sz w:val="26"/>
          <w:szCs w:val="26"/>
        </w:rPr>
      </w:pPr>
      <w:r w:rsidRPr="00797AA4">
        <w:rPr>
          <w:sz w:val="26"/>
          <w:szCs w:val="26"/>
        </w:rPr>
        <w:t xml:space="preserve">3.3.1. Основанием для начала административной процедуры является поступление специалисту пункта социального обслуживания заявления </w:t>
      </w:r>
      <w:r w:rsidRPr="00797AA4">
        <w:rPr>
          <w:sz w:val="26"/>
          <w:szCs w:val="26"/>
        </w:rPr>
        <w:br/>
      </w:r>
      <w:r w:rsidRPr="00797AA4">
        <w:rPr>
          <w:sz w:val="26"/>
          <w:szCs w:val="26"/>
        </w:rPr>
        <w:lastRenderedPageBreak/>
        <w:t xml:space="preserve">и необходимых документов, установленных подразделом 2.6 </w:t>
      </w:r>
      <w:r w:rsidRPr="00731B56">
        <w:rPr>
          <w:sz w:val="26"/>
          <w:szCs w:val="26"/>
        </w:rPr>
        <w:t xml:space="preserve">раздела </w:t>
      </w:r>
      <w:r w:rsidR="001725D0" w:rsidRPr="00A06F55">
        <w:rPr>
          <w:sz w:val="26"/>
          <w:szCs w:val="26"/>
        </w:rPr>
        <w:t>2</w:t>
      </w:r>
      <w:r w:rsidRPr="00731B56">
        <w:rPr>
          <w:sz w:val="26"/>
          <w:szCs w:val="26"/>
        </w:rPr>
        <w:t xml:space="preserve"> настоящего</w:t>
      </w:r>
      <w:r w:rsidRPr="00797AA4">
        <w:rPr>
          <w:sz w:val="26"/>
          <w:szCs w:val="26"/>
        </w:rPr>
        <w:t xml:space="preserve"> Административного регламента.</w:t>
      </w:r>
    </w:p>
    <w:p w:rsidR="00724AD3" w:rsidRPr="00797AA4" w:rsidRDefault="00724AD3" w:rsidP="00724AD3">
      <w:pPr>
        <w:ind w:firstLine="709"/>
        <w:jc w:val="both"/>
        <w:rPr>
          <w:sz w:val="26"/>
          <w:szCs w:val="26"/>
        </w:rPr>
      </w:pPr>
      <w:r w:rsidRPr="00797AA4">
        <w:rPr>
          <w:sz w:val="26"/>
          <w:szCs w:val="26"/>
        </w:rPr>
        <w:t>3.3.2. Специалист пункта социального обслуживания формирует пакет документов в следующем порядке:</w:t>
      </w:r>
    </w:p>
    <w:p w:rsidR="00724AD3" w:rsidRPr="00797AA4" w:rsidRDefault="00724AD3" w:rsidP="00724AD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97AA4">
        <w:rPr>
          <w:rFonts w:eastAsiaTheme="minorEastAsia"/>
          <w:sz w:val="26"/>
          <w:szCs w:val="26"/>
        </w:rPr>
        <w:t>1) заявление о предоставлении государственной услуги;</w:t>
      </w:r>
    </w:p>
    <w:p w:rsidR="00724AD3" w:rsidRPr="00797AA4" w:rsidRDefault="00724AD3" w:rsidP="00724AD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97AA4">
        <w:rPr>
          <w:rFonts w:eastAsiaTheme="minorEastAsia"/>
          <w:sz w:val="26"/>
          <w:szCs w:val="26"/>
        </w:rPr>
        <w:t>2) оригиналы и (или) копии документов, необходимых для принятия решения о предоставлении государственной услуги.</w:t>
      </w:r>
    </w:p>
    <w:p w:rsidR="00724AD3" w:rsidRPr="00797AA4" w:rsidRDefault="00724AD3" w:rsidP="00724AD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97AA4">
        <w:rPr>
          <w:rFonts w:eastAsiaTheme="minorEastAsia"/>
          <w:sz w:val="26"/>
          <w:szCs w:val="26"/>
        </w:rPr>
        <w:t xml:space="preserve">3.3.3. Результатом административной процедуры является направление специалистом пункта социального обслуживания </w:t>
      </w:r>
      <w:r w:rsidR="001725D0" w:rsidRPr="00797AA4">
        <w:rPr>
          <w:rFonts w:eastAsiaTheme="minorEastAsia"/>
          <w:sz w:val="26"/>
          <w:szCs w:val="26"/>
        </w:rPr>
        <w:t xml:space="preserve">в течение одного дня сформированного пакета документов </w:t>
      </w:r>
      <w:r w:rsidRPr="00797AA4">
        <w:rPr>
          <w:rFonts w:eastAsiaTheme="minorEastAsia"/>
          <w:sz w:val="26"/>
          <w:szCs w:val="26"/>
        </w:rPr>
        <w:t>в Филиал (электронной почтой или факсимильной связью с последующим направлением</w:t>
      </w:r>
      <w:r w:rsidR="001725D0" w:rsidRPr="00797AA4">
        <w:rPr>
          <w:rFonts w:eastAsiaTheme="minorEastAsia"/>
          <w:sz w:val="26"/>
          <w:szCs w:val="26"/>
        </w:rPr>
        <w:t xml:space="preserve"> в течение трех дней оригиналов документов посредством почтового отправления</w:t>
      </w:r>
      <w:r w:rsidRPr="00797AA4">
        <w:rPr>
          <w:rFonts w:eastAsiaTheme="minorEastAsia"/>
          <w:sz w:val="26"/>
          <w:szCs w:val="26"/>
        </w:rPr>
        <w:t>).</w:t>
      </w:r>
    </w:p>
    <w:p w:rsidR="00724AD3" w:rsidRPr="00797AA4" w:rsidRDefault="00724AD3" w:rsidP="00724AD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97AA4">
        <w:rPr>
          <w:rFonts w:eastAsiaTheme="minorEastAsia"/>
          <w:sz w:val="26"/>
          <w:szCs w:val="26"/>
        </w:rPr>
        <w:t>3.3.4. Способ фиксации административной процедуры – регистрация сформированного пакета документов заявителя в журнале исходящей корреспонденции пункта социального обслуживания.</w:t>
      </w:r>
    </w:p>
    <w:p w:rsidR="00724AD3" w:rsidRPr="00705479" w:rsidRDefault="00724AD3" w:rsidP="00724AD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97AA4">
        <w:rPr>
          <w:rFonts w:eastAsiaTheme="minorEastAsia"/>
          <w:sz w:val="26"/>
          <w:szCs w:val="26"/>
        </w:rPr>
        <w:t>3.3.5. Общий срок административной процедуры не должен превышать одного дня со дня регистрации заявления и документов заявителя в пункте социального обслуживания.</w:t>
      </w:r>
    </w:p>
    <w:p w:rsidR="00724AD3" w:rsidRPr="004E7C53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Default="00724AD3" w:rsidP="00724AD3">
      <w:pPr>
        <w:ind w:firstLine="709"/>
        <w:jc w:val="center"/>
        <w:rPr>
          <w:b/>
          <w:bCs/>
          <w:sz w:val="26"/>
          <w:szCs w:val="26"/>
        </w:rPr>
      </w:pPr>
    </w:p>
    <w:p w:rsidR="00724AD3" w:rsidRPr="00406C98" w:rsidRDefault="00724AD3" w:rsidP="00724AD3">
      <w:pPr>
        <w:ind w:firstLine="709"/>
        <w:jc w:val="center"/>
        <w:rPr>
          <w:b/>
          <w:sz w:val="26"/>
          <w:szCs w:val="26"/>
        </w:rPr>
      </w:pPr>
      <w:r w:rsidRPr="00731B56">
        <w:rPr>
          <w:b/>
          <w:sz w:val="26"/>
          <w:szCs w:val="26"/>
        </w:rPr>
        <w:t>3.4. Проверка</w:t>
      </w:r>
      <w:r w:rsidRPr="00406C98">
        <w:rPr>
          <w:b/>
          <w:sz w:val="26"/>
          <w:szCs w:val="26"/>
        </w:rPr>
        <w:t xml:space="preserve"> прав заявителя и формирование личного дела заявителя</w:t>
      </w:r>
    </w:p>
    <w:p w:rsidR="00724AD3" w:rsidRPr="00406C98" w:rsidRDefault="00724AD3" w:rsidP="00724AD3">
      <w:pPr>
        <w:ind w:firstLine="709"/>
        <w:jc w:val="center"/>
        <w:rPr>
          <w:b/>
          <w:strike/>
          <w:sz w:val="26"/>
          <w:szCs w:val="26"/>
        </w:rPr>
      </w:pP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4</w:t>
      </w:r>
      <w:r w:rsidRPr="00DE1A70">
        <w:rPr>
          <w:rFonts w:eastAsiaTheme="minorEastAsia"/>
          <w:sz w:val="26"/>
          <w:szCs w:val="26"/>
        </w:rPr>
        <w:t xml:space="preserve">.1. Основанием для начала административной процедуры является поступление специалисту Филиалазаявления и документов, соответствующих требованиям, установленным </w:t>
      </w:r>
      <w:hyperlink w:anchor="sub_26" w:history="1">
        <w:r w:rsidRPr="00CD18DA">
          <w:rPr>
            <w:rFonts w:eastAsiaTheme="minorEastAsia"/>
            <w:sz w:val="26"/>
            <w:szCs w:val="26"/>
          </w:rPr>
          <w:t>подразделом 2.6</w:t>
        </w:r>
      </w:hyperlink>
      <w:r w:rsidRPr="00DE1A70">
        <w:rPr>
          <w:rFonts w:eastAsiaTheme="minorEastAsia"/>
          <w:sz w:val="26"/>
          <w:szCs w:val="26"/>
        </w:rPr>
        <w:t>раздела 2 настоящего Административного регламента.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4</w:t>
      </w:r>
      <w:r w:rsidRPr="00DE1A70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2</w:t>
      </w:r>
      <w:r w:rsidRPr="00DE1A70">
        <w:rPr>
          <w:rFonts w:eastAsiaTheme="minorEastAsia"/>
          <w:sz w:val="26"/>
          <w:szCs w:val="26"/>
        </w:rPr>
        <w:t xml:space="preserve">. Специалист Филиала проводит экспертизу документов, проверяет наличие либо отсутствие оснований для отказа в предоставлении государственной услуги, предусмотренных </w:t>
      </w:r>
      <w:hyperlink w:anchor="sub_28" w:history="1">
        <w:r w:rsidRPr="00CD18DA">
          <w:rPr>
            <w:rFonts w:eastAsiaTheme="minorEastAsia"/>
            <w:sz w:val="26"/>
            <w:szCs w:val="26"/>
          </w:rPr>
          <w:t>подразделом 2.8</w:t>
        </w:r>
      </w:hyperlink>
      <w:r w:rsidRPr="00DE1A70">
        <w:rPr>
          <w:rFonts w:eastAsiaTheme="minorEastAsia"/>
          <w:sz w:val="26"/>
          <w:szCs w:val="26"/>
        </w:rPr>
        <w:t>раздела 2 настоящего Административного регламента, рассматривает и формирует документы в</w:t>
      </w:r>
      <w:r>
        <w:rPr>
          <w:rFonts w:eastAsiaTheme="minorEastAsia"/>
          <w:sz w:val="26"/>
          <w:szCs w:val="26"/>
        </w:rPr>
        <w:t xml:space="preserve"> личное дело заявителя (далее –</w:t>
      </w:r>
      <w:r w:rsidRPr="00DE1A70">
        <w:rPr>
          <w:rFonts w:eastAsiaTheme="minorEastAsia"/>
          <w:sz w:val="26"/>
          <w:szCs w:val="26"/>
        </w:rPr>
        <w:t>личное дело) в следующем порядке: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1) заявление о предоставлении государственной услуги;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2) оригиналы и (или) копии документов, необходимых для принятия решения о предоставлении государственной услуги.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4</w:t>
      </w:r>
      <w:r w:rsidRPr="00DE1A70">
        <w:rPr>
          <w:rFonts w:eastAsiaTheme="minorEastAsia"/>
          <w:sz w:val="26"/>
          <w:szCs w:val="26"/>
        </w:rPr>
        <w:t xml:space="preserve">.3. Специалист Филиаларегистрирует сформированное личное дело в Журнале регистрации и учета личных дел получателей государственных услуг, присваивает ему регистрационный номер, а также готовит проект приказа о предоставлении государственной услуги (далее </w:t>
      </w:r>
      <w:r>
        <w:rPr>
          <w:rFonts w:eastAsiaTheme="minorEastAsia"/>
          <w:sz w:val="26"/>
          <w:szCs w:val="26"/>
        </w:rPr>
        <w:t>–</w:t>
      </w:r>
      <w:r w:rsidRPr="00DE1A70">
        <w:rPr>
          <w:rFonts w:eastAsiaTheme="minorEastAsia"/>
          <w:sz w:val="26"/>
          <w:szCs w:val="26"/>
        </w:rPr>
        <w:t xml:space="preserve"> приказ) и проект письменного уведомления заявителя о предоставлении (об отказе в предоставлении) государственной услуги (далее </w:t>
      </w:r>
      <w:r>
        <w:rPr>
          <w:rFonts w:eastAsiaTheme="minorEastAsia"/>
          <w:sz w:val="26"/>
          <w:szCs w:val="26"/>
        </w:rPr>
        <w:t>–</w:t>
      </w:r>
      <w:r w:rsidRPr="00DE1A70">
        <w:rPr>
          <w:rFonts w:eastAsiaTheme="minorEastAsia"/>
          <w:sz w:val="26"/>
          <w:szCs w:val="26"/>
        </w:rPr>
        <w:t xml:space="preserve"> уведомление) для передачи директору Филиала на рассмотрение и подписание.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 xml:space="preserve">Одновременно с подготовкой проектов документов, указанных в настоящем пункте, готовит проект гарантийного письма об оплате проездных документов заявителя (при необходимости) (далее </w:t>
      </w:r>
      <w:r>
        <w:rPr>
          <w:rFonts w:eastAsiaTheme="minorEastAsia"/>
          <w:sz w:val="26"/>
          <w:szCs w:val="26"/>
        </w:rPr>
        <w:t>–</w:t>
      </w:r>
      <w:r w:rsidRPr="00DE1A70">
        <w:rPr>
          <w:rFonts w:eastAsiaTheme="minorEastAsia"/>
          <w:sz w:val="26"/>
          <w:szCs w:val="26"/>
        </w:rPr>
        <w:t xml:space="preserve"> гарантийное письмо) в адрес организации, оказывающей транспортные услуги, в соответствии с заключенным договором и направляет его директору Филиала для рассмотрения и подписания.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4</w:t>
      </w:r>
      <w:r w:rsidRPr="00DE1A70">
        <w:rPr>
          <w:rFonts w:eastAsiaTheme="minorEastAsia"/>
          <w:sz w:val="26"/>
          <w:szCs w:val="26"/>
        </w:rPr>
        <w:t xml:space="preserve">.4. Критериями принятия решения в ходе административной процедуры является наличие сформированного личного дела, содержащего заявление и документы, соответствующие требованиям </w:t>
      </w:r>
      <w:hyperlink w:anchor="sub_26" w:history="1">
        <w:r w:rsidRPr="00EC77F8">
          <w:rPr>
            <w:rFonts w:eastAsiaTheme="minorEastAsia"/>
            <w:sz w:val="26"/>
            <w:szCs w:val="26"/>
          </w:rPr>
          <w:t>подраздела 2.6</w:t>
        </w:r>
      </w:hyperlink>
      <w:r w:rsidRPr="00EC77F8">
        <w:rPr>
          <w:rFonts w:eastAsiaTheme="minorEastAsia"/>
          <w:sz w:val="26"/>
          <w:szCs w:val="26"/>
        </w:rPr>
        <w:t xml:space="preserve"> раздела 2 настоящего Административного регламента, отсутствие (наличие) оснований для отказа в </w:t>
      </w:r>
      <w:r w:rsidRPr="00EC77F8">
        <w:rPr>
          <w:rFonts w:eastAsiaTheme="minorEastAsia"/>
          <w:sz w:val="26"/>
          <w:szCs w:val="26"/>
        </w:rPr>
        <w:lastRenderedPageBreak/>
        <w:t xml:space="preserve">предоставлении государственной услуги, предусмотренных </w:t>
      </w:r>
      <w:hyperlink w:anchor="sub_28" w:history="1">
        <w:r w:rsidRPr="00EC77F8">
          <w:rPr>
            <w:rFonts w:eastAsiaTheme="minorEastAsia"/>
            <w:sz w:val="26"/>
            <w:szCs w:val="26"/>
          </w:rPr>
          <w:t>подразделом 2.8</w:t>
        </w:r>
      </w:hyperlink>
      <w:r w:rsidRPr="00EC77F8">
        <w:rPr>
          <w:rFonts w:eastAsiaTheme="minorEastAsia"/>
          <w:sz w:val="26"/>
          <w:szCs w:val="26"/>
        </w:rPr>
        <w:t xml:space="preserve"> р</w:t>
      </w:r>
      <w:r w:rsidRPr="00DE1A70">
        <w:rPr>
          <w:rFonts w:eastAsiaTheme="minorEastAsia"/>
          <w:sz w:val="26"/>
          <w:szCs w:val="26"/>
        </w:rPr>
        <w:t>аздела 2 настоящего Административного регламента.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4</w:t>
      </w:r>
      <w:r w:rsidRPr="00DE1A70">
        <w:rPr>
          <w:rFonts w:eastAsiaTheme="minorEastAsia"/>
          <w:sz w:val="26"/>
          <w:szCs w:val="26"/>
        </w:rPr>
        <w:t>.5. Результатом административной процедуры является передача специалистом директору Филиала проекта приказа, уведомления, гарантийного письма (при наличии) и личного дела заявителя.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4</w:t>
      </w:r>
      <w:r w:rsidRPr="00DE1A70">
        <w:rPr>
          <w:rFonts w:eastAsiaTheme="minorEastAsia"/>
          <w:sz w:val="26"/>
          <w:szCs w:val="26"/>
        </w:rPr>
        <w:t xml:space="preserve">.6. Общий срок административной процедуры не должен превышать пяти дней со дня </w:t>
      </w:r>
      <w:r w:rsidRPr="00DE1A70">
        <w:rPr>
          <w:sz w:val="26"/>
          <w:szCs w:val="26"/>
        </w:rPr>
        <w:t>регистрации заявления и документов заявителя в Филиале</w:t>
      </w:r>
      <w:r>
        <w:rPr>
          <w:sz w:val="26"/>
          <w:szCs w:val="26"/>
        </w:rPr>
        <w:t>, пункте социального обслуживания</w:t>
      </w:r>
      <w:r w:rsidRPr="00DE1A70">
        <w:rPr>
          <w:rFonts w:eastAsiaTheme="minorEastAsia"/>
          <w:sz w:val="26"/>
          <w:szCs w:val="26"/>
        </w:rPr>
        <w:t>.</w:t>
      </w:r>
    </w:p>
    <w:p w:rsidR="00724AD3" w:rsidRPr="00DE1A70" w:rsidRDefault="00724AD3" w:rsidP="00724AD3">
      <w:pPr>
        <w:ind w:firstLine="709"/>
        <w:jc w:val="center"/>
        <w:rPr>
          <w:sz w:val="26"/>
          <w:szCs w:val="26"/>
        </w:rPr>
      </w:pPr>
    </w:p>
    <w:p w:rsidR="00724AD3" w:rsidRPr="00406C98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  <w:r w:rsidRPr="00731B56">
        <w:rPr>
          <w:rFonts w:eastAsiaTheme="minorEastAsia"/>
          <w:b/>
          <w:bCs/>
          <w:sz w:val="26"/>
          <w:szCs w:val="26"/>
        </w:rPr>
        <w:t>3.5. Принятие</w:t>
      </w:r>
      <w:r w:rsidRPr="00406C98">
        <w:rPr>
          <w:rFonts w:eastAsiaTheme="minorEastAsia"/>
          <w:b/>
          <w:bCs/>
          <w:sz w:val="26"/>
          <w:szCs w:val="26"/>
        </w:rPr>
        <w:t xml:space="preserve"> решения о предоставлении либо отказе в предоставлении государственной услуги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5</w:t>
      </w:r>
      <w:r w:rsidRPr="00DE1A70">
        <w:rPr>
          <w:rFonts w:eastAsiaTheme="minorEastAsia"/>
          <w:sz w:val="26"/>
          <w:szCs w:val="26"/>
        </w:rPr>
        <w:t>.1. Основанием для начала административной процедуры является поступление проекта приказа о предоставлении денежной компенсации, уведомления о принятом решении, гарантийного письма (при наличии) с приложением личного дела заявителя директору Филиала.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5</w:t>
      </w:r>
      <w:r w:rsidRPr="00DE1A70">
        <w:rPr>
          <w:rFonts w:eastAsiaTheme="minorEastAsia"/>
          <w:sz w:val="26"/>
          <w:szCs w:val="26"/>
        </w:rPr>
        <w:t>.2. Директор Филиала: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1) рассматривает документы личного дела заявителя;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2) при наличии замечаний к представленным документам, проекту приказа, уведомлению и гарантийному письму (при наличии) возвращает их специалисту Филиала на доработку;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3) при отсутствии замечаний по представленным документам, проекту приказа, уведомлению и гарантийному письму (при наличии) подписывает их и передает специалисту Филиала.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5</w:t>
      </w:r>
      <w:r w:rsidRPr="00DE1A70">
        <w:rPr>
          <w:rFonts w:eastAsiaTheme="minorEastAsia"/>
          <w:sz w:val="26"/>
          <w:szCs w:val="26"/>
        </w:rPr>
        <w:t>.3. Приказ и копия уведомления приобщаются к личному делу заявителя.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 xml:space="preserve">Приказ направляется для принятия решения о предоставлении государственной услуги в ГБУ </w:t>
      </w:r>
      <w:r>
        <w:rPr>
          <w:rFonts w:eastAsiaTheme="minorEastAsia"/>
          <w:sz w:val="26"/>
          <w:szCs w:val="26"/>
        </w:rPr>
        <w:t>«</w:t>
      </w:r>
      <w:r w:rsidRPr="00DE1A70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DE1A70">
        <w:rPr>
          <w:rFonts w:eastAsiaTheme="minorEastAsia"/>
          <w:sz w:val="26"/>
          <w:szCs w:val="26"/>
        </w:rPr>
        <w:t>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5</w:t>
      </w:r>
      <w:r w:rsidRPr="00DE1A70">
        <w:rPr>
          <w:rFonts w:eastAsiaTheme="minorEastAsia"/>
          <w:sz w:val="26"/>
          <w:szCs w:val="26"/>
        </w:rPr>
        <w:t xml:space="preserve">.4. Критерием принятия решения в ходе административной процедуры является отсутствие (наличие) оснований для отказа в предоставлении государственной услуги, </w:t>
      </w:r>
      <w:r w:rsidRPr="00A23435">
        <w:rPr>
          <w:rFonts w:eastAsiaTheme="minorEastAsia"/>
          <w:sz w:val="26"/>
          <w:szCs w:val="26"/>
        </w:rPr>
        <w:t xml:space="preserve">предусмотренных </w:t>
      </w:r>
      <w:hyperlink w:anchor="sub_28" w:history="1">
        <w:r w:rsidRPr="00406C98">
          <w:rPr>
            <w:rFonts w:eastAsiaTheme="minorEastAsia"/>
            <w:sz w:val="26"/>
            <w:szCs w:val="26"/>
          </w:rPr>
          <w:t>подразделом 2.8</w:t>
        </w:r>
      </w:hyperlink>
      <w:r w:rsidRPr="00DE1A70">
        <w:rPr>
          <w:rFonts w:eastAsiaTheme="minorEastAsia"/>
          <w:sz w:val="26"/>
          <w:szCs w:val="26"/>
        </w:rPr>
        <w:t xml:space="preserve"> раздела 2 настоящего Административного регламента.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5</w:t>
      </w:r>
      <w:r w:rsidRPr="00DE1A70">
        <w:rPr>
          <w:rFonts w:eastAsiaTheme="minorEastAsia"/>
          <w:sz w:val="26"/>
          <w:szCs w:val="26"/>
        </w:rPr>
        <w:t>.5. Результатом административной процедуры является: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1) в случае принятия решения о предоставлении государственной услуги - подписанные директором Филиала приказ, уведомление заявителя о предоставлении государственной услуги и гарантийное письмо (при наличии);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2) в случае принятия решения об отказе в предоставлении государственной услуги - подписанное директором Филиала уведомление заявителя об отказе в предоставлении государственной услуги.</w:t>
      </w:r>
    </w:p>
    <w:p w:rsidR="00724AD3" w:rsidRPr="00DE1A70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5</w:t>
      </w:r>
      <w:r w:rsidRPr="00DE1A70">
        <w:rPr>
          <w:rFonts w:eastAsiaTheme="minorEastAsia"/>
          <w:sz w:val="26"/>
          <w:szCs w:val="26"/>
        </w:rPr>
        <w:t>.6. В случае отказа в предоставлении государственной услуги проект уведомления готовится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p w:rsidR="00724AD3" w:rsidRPr="00DE1A70" w:rsidRDefault="00724AD3" w:rsidP="00724AD3">
      <w:pPr>
        <w:ind w:firstLine="709"/>
        <w:jc w:val="both"/>
        <w:rPr>
          <w:sz w:val="26"/>
          <w:szCs w:val="26"/>
        </w:rPr>
      </w:pPr>
      <w:r w:rsidRPr="00DE1A70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5</w:t>
      </w:r>
      <w:r w:rsidRPr="00DE1A70">
        <w:rPr>
          <w:rFonts w:eastAsiaTheme="minorEastAsia"/>
          <w:sz w:val="26"/>
          <w:szCs w:val="26"/>
        </w:rPr>
        <w:t xml:space="preserve">.7. Общий срок административной процедуры </w:t>
      </w:r>
      <w:r>
        <w:rPr>
          <w:rFonts w:eastAsiaTheme="minorEastAsia"/>
          <w:sz w:val="26"/>
          <w:szCs w:val="26"/>
        </w:rPr>
        <w:t xml:space="preserve">в течение 10 дней </w:t>
      </w:r>
      <w:r w:rsidRPr="00DE1A70">
        <w:rPr>
          <w:sz w:val="26"/>
          <w:szCs w:val="26"/>
        </w:rPr>
        <w:t>со дня регистрации заявления и документов заявителя в Филиале</w:t>
      </w:r>
      <w:r>
        <w:rPr>
          <w:sz w:val="26"/>
          <w:szCs w:val="26"/>
        </w:rPr>
        <w:t>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781585">
        <w:rPr>
          <w:sz w:val="26"/>
          <w:szCs w:val="26"/>
        </w:rPr>
        <w:t xml:space="preserve">.8.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Филиала на Едином портале, </w:t>
      </w:r>
      <w:r w:rsidRPr="00781585">
        <w:rPr>
          <w:sz w:val="26"/>
          <w:szCs w:val="26"/>
        </w:rPr>
        <w:lastRenderedPageBreak/>
        <w:t>Региональном портале. Данные сведения должны быть доступны заявителю на Едином портале, Региональном портале.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DE1A70" w:rsidRDefault="00724AD3" w:rsidP="00724AD3">
      <w:pPr>
        <w:ind w:firstLine="709"/>
        <w:jc w:val="center"/>
        <w:rPr>
          <w:b/>
          <w:sz w:val="26"/>
          <w:szCs w:val="26"/>
        </w:rPr>
      </w:pPr>
      <w:r w:rsidRPr="00731B56">
        <w:rPr>
          <w:b/>
          <w:sz w:val="26"/>
          <w:szCs w:val="26"/>
        </w:rPr>
        <w:t>3.6. Направление</w:t>
      </w:r>
      <w:r w:rsidRPr="00DE1A70">
        <w:rPr>
          <w:b/>
          <w:sz w:val="26"/>
          <w:szCs w:val="26"/>
        </w:rPr>
        <w:t xml:space="preserve"> заявителю письменного уведомления о предоставлении (об отказе в предоставлении) государственной услуги</w:t>
      </w:r>
    </w:p>
    <w:p w:rsidR="00724AD3" w:rsidRPr="00DE1A70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DE1A70" w:rsidRDefault="00724AD3" w:rsidP="00724AD3">
      <w:pPr>
        <w:ind w:firstLine="709"/>
        <w:jc w:val="both"/>
        <w:rPr>
          <w:sz w:val="26"/>
          <w:szCs w:val="26"/>
        </w:rPr>
      </w:pPr>
      <w:r w:rsidRPr="00DE1A70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E1A70">
        <w:rPr>
          <w:sz w:val="26"/>
          <w:szCs w:val="26"/>
        </w:rPr>
        <w:t>.1. Основанием для начала административной процедуры является получение специалистом Филиала подписанного директором Филиала уведомления.</w:t>
      </w:r>
    </w:p>
    <w:p w:rsidR="00724AD3" w:rsidRPr="00DE1A70" w:rsidRDefault="00724AD3" w:rsidP="00724AD3">
      <w:pPr>
        <w:ind w:firstLine="709"/>
        <w:jc w:val="both"/>
        <w:rPr>
          <w:sz w:val="26"/>
          <w:szCs w:val="26"/>
        </w:rPr>
      </w:pPr>
      <w:r w:rsidRPr="00DE1A70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E1A70">
        <w:rPr>
          <w:sz w:val="26"/>
          <w:szCs w:val="26"/>
        </w:rPr>
        <w:t>.2. Специалист Филиала регистрирует уведомление в Журнале исходящей корреспонденции и в течение 10 дней со дня регистрации заявления и документов в Филиале направляет (вручает) его (их) заявителю.</w:t>
      </w:r>
    </w:p>
    <w:p w:rsidR="00724AD3" w:rsidRPr="00DE1A70" w:rsidRDefault="00724AD3" w:rsidP="00724AD3">
      <w:pPr>
        <w:ind w:firstLine="709"/>
        <w:jc w:val="both"/>
        <w:rPr>
          <w:sz w:val="26"/>
          <w:szCs w:val="26"/>
        </w:rPr>
      </w:pPr>
      <w:r w:rsidRPr="00DE1A70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E1A70">
        <w:rPr>
          <w:sz w:val="26"/>
          <w:szCs w:val="26"/>
        </w:rPr>
        <w:t>.3. В случае получения уведомления заявителем на руки, заявитель расписывается в получении уведомления в Журнале исходящей корреспонденции, срок процедуры составляет 15 минут.</w:t>
      </w:r>
    </w:p>
    <w:p w:rsidR="00724AD3" w:rsidRPr="00DE1A70" w:rsidRDefault="00724AD3" w:rsidP="00724AD3">
      <w:pPr>
        <w:ind w:firstLine="709"/>
        <w:jc w:val="both"/>
        <w:rPr>
          <w:sz w:val="26"/>
          <w:szCs w:val="26"/>
        </w:rPr>
      </w:pPr>
      <w:r w:rsidRPr="00DE1A70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E1A70">
        <w:rPr>
          <w:sz w:val="26"/>
          <w:szCs w:val="26"/>
        </w:rPr>
        <w:t>.4. Критерием принятия решения в ходе административной процедуры является принятие решения о предоставлении (об отказе в предоставлении) государственной услуги.</w:t>
      </w:r>
    </w:p>
    <w:p w:rsidR="00724AD3" w:rsidRPr="00DE1A70" w:rsidRDefault="00724AD3" w:rsidP="00724AD3">
      <w:pPr>
        <w:ind w:firstLine="709"/>
        <w:jc w:val="both"/>
        <w:rPr>
          <w:sz w:val="26"/>
          <w:szCs w:val="26"/>
        </w:rPr>
      </w:pPr>
      <w:r w:rsidRPr="00DE1A70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E1A70">
        <w:rPr>
          <w:sz w:val="26"/>
          <w:szCs w:val="26"/>
        </w:rPr>
        <w:t>.5. Результатом административной процедуры является направление заявителю письменного уведомления о предоставлении (об отказе в предоставлении) государственной услуги в день принятия соответствующего решения.</w:t>
      </w: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  <w:r w:rsidRPr="00DE1A70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DE1A70">
        <w:rPr>
          <w:sz w:val="26"/>
          <w:szCs w:val="26"/>
        </w:rPr>
        <w:t>.6. Общий срок административной процедуры не должен превышать 10 дней со дня регистрации заявления и документов заявителя в Филиале.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781585">
        <w:rPr>
          <w:sz w:val="26"/>
          <w:szCs w:val="26"/>
        </w:rPr>
        <w:t>.7. Специалист Филиала в срок не более 3рабочих дней подготавливает письмо о принятом решении о предоставлении государственной услуги с помощью Единого портала, Регионального портала со ссылкой на присвоенный заявителю в электронной форме уникальный номер, по которому в соответствующем разделе Единого портала, Регионального портала заявителю представляется информация о ходе выполнения запроса о предоставлении государственной услуги.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  <w:r w:rsidRPr="00731B56">
        <w:rPr>
          <w:rFonts w:eastAsiaTheme="minorEastAsia"/>
          <w:b/>
          <w:bCs/>
          <w:color w:val="26282F"/>
          <w:sz w:val="26"/>
          <w:szCs w:val="26"/>
        </w:rPr>
        <w:t>3.7.</w:t>
      </w:r>
      <w:r w:rsidRPr="00CA5E8E">
        <w:rPr>
          <w:rFonts w:eastAsiaTheme="minorEastAsia"/>
          <w:b/>
          <w:bCs/>
          <w:color w:val="26282F"/>
          <w:sz w:val="26"/>
          <w:szCs w:val="26"/>
        </w:rPr>
        <w:t xml:space="preserve"> Выплата денежной компенсации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7</w:t>
      </w:r>
      <w:r w:rsidRPr="00CA5E8E">
        <w:rPr>
          <w:rFonts w:eastAsiaTheme="minorEastAsia"/>
          <w:sz w:val="26"/>
          <w:szCs w:val="26"/>
        </w:rPr>
        <w:t xml:space="preserve">.1. Основанием для начала административной процедуры является поступление в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 приказа директора Филиала о предоставлении денежной компенсации.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7</w:t>
      </w:r>
      <w:r w:rsidRPr="00CA5E8E">
        <w:rPr>
          <w:rFonts w:eastAsiaTheme="minorEastAsia"/>
          <w:sz w:val="26"/>
          <w:szCs w:val="26"/>
        </w:rPr>
        <w:t xml:space="preserve">.2. Специалист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 на основании приказа директора Филиала готовит проект приказа о предоставлении государственной услуги (далее - приказ о предоставлении государственной услуги) и направляет его на согласование заинтересованным лицам в течение трех дней со дня поступления в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 документов.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После прохождения стадии согласования проект приказа о предоставлении государственной услуги направляется директору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 для рассмотрения и подписания.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7</w:t>
      </w:r>
      <w:r w:rsidRPr="00CA5E8E">
        <w:rPr>
          <w:rFonts w:eastAsiaTheme="minorEastAsia"/>
          <w:sz w:val="26"/>
          <w:szCs w:val="26"/>
        </w:rPr>
        <w:t xml:space="preserve">.3. Директор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: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1) при наличии замечаний по проекту приказа о предоставлении государственной услуги возвращает его специалисту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 на доработку;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2) при отсутствии замечаний по проекту приказа о предоставлении государственной услуги подписывает его и передает на регистрацию специалисту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7</w:t>
      </w:r>
      <w:r w:rsidRPr="00CA5E8E">
        <w:rPr>
          <w:rFonts w:eastAsiaTheme="minorEastAsia"/>
          <w:sz w:val="26"/>
          <w:szCs w:val="26"/>
        </w:rPr>
        <w:t xml:space="preserve">.4. Специалист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 регистрирует приказ о предоставлении государственной услуги и направляет его в Отдел бухгалтерского учета и отчетности.</w:t>
      </w:r>
    </w:p>
    <w:p w:rsidR="00724AD3" w:rsidRPr="007F227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F2275">
        <w:rPr>
          <w:rFonts w:eastAsiaTheme="minorEastAsia"/>
          <w:sz w:val="26"/>
          <w:szCs w:val="26"/>
        </w:rPr>
        <w:lastRenderedPageBreak/>
        <w:t>3.</w:t>
      </w:r>
      <w:r>
        <w:rPr>
          <w:rFonts w:eastAsiaTheme="minorEastAsia"/>
          <w:sz w:val="26"/>
          <w:szCs w:val="26"/>
        </w:rPr>
        <w:t>7</w:t>
      </w:r>
      <w:r w:rsidRPr="007F2275">
        <w:rPr>
          <w:rFonts w:eastAsiaTheme="minorEastAsia"/>
          <w:sz w:val="26"/>
          <w:szCs w:val="26"/>
        </w:rPr>
        <w:t>.5. Специалист Отдела бухгалтерского учета и отчетности при поступлении к нему приказа о предоставлении государственной услуги и в зависимости от его содержания осуществляет:</w:t>
      </w:r>
    </w:p>
    <w:p w:rsidR="00724AD3" w:rsidRPr="007F227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F2275">
        <w:rPr>
          <w:rFonts w:eastAsiaTheme="minorEastAsia"/>
          <w:sz w:val="26"/>
          <w:szCs w:val="26"/>
        </w:rPr>
        <w:t>1) перечисление денежных средств заявителю в течение трех дней со дня издания соответствующего приказа через организации федеральной почтовой связи либо кредитные организации,</w:t>
      </w:r>
    </w:p>
    <w:p w:rsidR="00724AD3" w:rsidRPr="007F2275" w:rsidRDefault="00724AD3" w:rsidP="00724AD3">
      <w:pPr>
        <w:ind w:firstLine="567"/>
        <w:jc w:val="both"/>
        <w:rPr>
          <w:rFonts w:eastAsiaTheme="minorEastAsia"/>
          <w:sz w:val="26"/>
          <w:szCs w:val="26"/>
        </w:rPr>
      </w:pPr>
      <w:r w:rsidRPr="007F2275">
        <w:rPr>
          <w:rFonts w:eastAsiaTheme="minorEastAsia"/>
          <w:sz w:val="26"/>
          <w:szCs w:val="26"/>
        </w:rPr>
        <w:t>2) перечисление денежных средств на счета организаций, оказывающих транспортные услуги, в соответствии с заключенными договорами, на приобретение проездных документов по гарантийным письмам, выданным гражданам, в течение трех дней со дня издания соответствующего приказа.</w:t>
      </w:r>
    </w:p>
    <w:p w:rsidR="00724AD3" w:rsidRPr="007F2275" w:rsidRDefault="00724AD3" w:rsidP="00724AD3">
      <w:pPr>
        <w:ind w:firstLine="567"/>
        <w:jc w:val="both"/>
        <w:rPr>
          <w:sz w:val="26"/>
          <w:szCs w:val="26"/>
        </w:rPr>
      </w:pPr>
      <w:r w:rsidRPr="007F2275">
        <w:rPr>
          <w:sz w:val="26"/>
          <w:szCs w:val="26"/>
        </w:rPr>
        <w:t>Размер затрат проезда неработающего гражданина определяется по тарифам экономического класса кратчайшим путем, в соответствии с заключенными договорами ГБУ «ЧОКЦСОН» с авиатранспортными предприятиями.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7</w:t>
      </w:r>
      <w:r w:rsidRPr="00CA5E8E">
        <w:rPr>
          <w:rFonts w:eastAsiaTheme="minorEastAsia"/>
          <w:sz w:val="26"/>
          <w:szCs w:val="26"/>
        </w:rPr>
        <w:t>.6. Критерием принятия решения в ходе административной процедуры является поступление приказа о предоставлении государственной услуги в Отдел бухгалтерского учета и отчетности.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7</w:t>
      </w:r>
      <w:r w:rsidRPr="00CA5E8E">
        <w:rPr>
          <w:rFonts w:eastAsiaTheme="minorEastAsia"/>
          <w:sz w:val="26"/>
          <w:szCs w:val="26"/>
        </w:rPr>
        <w:t>.7. По прибытии на новое место жительства неработающий гражданин предоставляет в Филиал по новому месту жительства, в соответствии с обязательствами, подлинники проездных билетов и квитанций по оплате багажа в течение 30 дней после получения багажа.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В день обращения неработающего гражданина Филиал по новому месту жительства запрашивает у Филиала по прежнему месту жительства неработающего гражданина копию приказа о назначении денежной компенсации и информацию о выдаче неработающему гражданину гарантийного письма.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Филиал по новому месту жительства неработающего гражданина издает приказ на окончательный расчет и направляет в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 заявку на предоставление денежной компенсации с приложением приказа и отчета неработающего гражданина о выезде с подлинниками проездных и багажных документов.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Окончательное перечисление денежных средств неработающему гражданину осуществляется в течение 30 дней со дня подписания приказа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7</w:t>
      </w:r>
      <w:r w:rsidRPr="00CA5E8E">
        <w:rPr>
          <w:rFonts w:eastAsiaTheme="minorEastAsia"/>
          <w:sz w:val="26"/>
          <w:szCs w:val="26"/>
        </w:rPr>
        <w:t>.8. Результатом административной процедуры является выплата заявителю денежной компенсации.</w:t>
      </w:r>
    </w:p>
    <w:p w:rsidR="00724AD3" w:rsidRPr="00CA5E8E" w:rsidRDefault="00724AD3" w:rsidP="00724AD3">
      <w:pPr>
        <w:ind w:firstLine="709"/>
        <w:jc w:val="both"/>
        <w:rPr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>7</w:t>
      </w:r>
      <w:r w:rsidRPr="00CA5E8E">
        <w:rPr>
          <w:rFonts w:eastAsiaTheme="minorEastAsia"/>
          <w:sz w:val="26"/>
          <w:szCs w:val="26"/>
        </w:rPr>
        <w:t xml:space="preserve">.9. Общий срок административной процедуры не должен превышать 30 дней со дня подписания приказа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781585" w:rsidRDefault="00724AD3" w:rsidP="00724AD3">
      <w:pPr>
        <w:ind w:firstLine="709"/>
        <w:jc w:val="center"/>
        <w:rPr>
          <w:b/>
          <w:bCs/>
          <w:sz w:val="26"/>
          <w:szCs w:val="26"/>
        </w:rPr>
      </w:pPr>
      <w:r w:rsidRPr="00731B56">
        <w:rPr>
          <w:b/>
          <w:bCs/>
          <w:sz w:val="26"/>
          <w:szCs w:val="26"/>
        </w:rPr>
        <w:t>3.8. Особенности</w:t>
      </w:r>
      <w:r w:rsidRPr="00781585">
        <w:rPr>
          <w:b/>
          <w:bCs/>
          <w:sz w:val="26"/>
          <w:szCs w:val="26"/>
        </w:rPr>
        <w:t xml:space="preserve"> выполнения административных процедур (действий) в МФЦ</w:t>
      </w:r>
    </w:p>
    <w:p w:rsidR="00724AD3" w:rsidRPr="00781585" w:rsidRDefault="00724AD3" w:rsidP="00724AD3">
      <w:pPr>
        <w:ind w:firstLine="709"/>
        <w:jc w:val="both"/>
        <w:rPr>
          <w:bCs/>
          <w:sz w:val="26"/>
          <w:szCs w:val="26"/>
        </w:rPr>
      </w:pP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781585">
        <w:rPr>
          <w:sz w:val="26"/>
          <w:szCs w:val="26"/>
        </w:rPr>
        <w:t>.1. Получение заявителем государственной услуги в МФЦ осуществляется в соответствии с соглашениями, заключенными между МФЦ и Департаментом.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781585">
        <w:rPr>
          <w:sz w:val="26"/>
          <w:szCs w:val="26"/>
        </w:rPr>
        <w:t xml:space="preserve">.2. Заявление со всеми необходимыми документами подается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1376. 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781585">
        <w:rPr>
          <w:sz w:val="26"/>
          <w:szCs w:val="26"/>
        </w:rPr>
        <w:t xml:space="preserve">.3. В случае подачи заявления со всеми необходимыми документами через МФЦ датой приема заявления считается дата регистрации в МФЦ. В случае если заявление подано через МФЦ и к заявлению не приложены необходимые документы или приложены не все документы, указанные в пункте 2.6.1 подраздела 2.6 раздела 2 настоящего Административного регламента, Филиал в 5-дневный срок с даты подачи </w:t>
      </w:r>
      <w:r w:rsidRPr="00781585">
        <w:rPr>
          <w:sz w:val="26"/>
          <w:szCs w:val="26"/>
        </w:rPr>
        <w:lastRenderedPageBreak/>
        <w:t>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и необходимых документов повторно.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781585">
        <w:rPr>
          <w:sz w:val="26"/>
          <w:szCs w:val="26"/>
        </w:rPr>
        <w:t>.4. Предоставление государственной услуги через МФЦ включает в себя следующие административные процедуры (действия):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1)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2) прием и регистрация заявления со всеми необходимыми документами;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3) направление заявления со всеми необходимыми документами в Филиал;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4) уведомление заявителя о принятом решении о предоставлении государственной услуги либо об отказе в удовлетворении заявления.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781585">
        <w:rPr>
          <w:sz w:val="26"/>
          <w:szCs w:val="26"/>
        </w:rPr>
        <w:t>.5. При поступлении заявления и необходимых документов МФЦ: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1) сверяет данные представленных документов с данными, указанными в заявлении;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3) регистрирует заявление;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4) выдает заявителю расписку-уведомление с указанием регистрационного номера и даты приема заявления;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5) обеспечивает передачу в Филиал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взаимодействии, заключенным между Департаментом и МФЦ, в порядке и сроки, которые установлены этим соглашением, но не позднее рабочего дня, следующего за днем поступления заявления;</w:t>
      </w:r>
    </w:p>
    <w:p w:rsidR="00724AD3" w:rsidRPr="00781585" w:rsidRDefault="00724AD3" w:rsidP="00724AD3">
      <w:pPr>
        <w:ind w:firstLine="709"/>
        <w:jc w:val="both"/>
        <w:rPr>
          <w:bCs/>
          <w:sz w:val="26"/>
          <w:szCs w:val="26"/>
        </w:rPr>
      </w:pPr>
      <w:r w:rsidRPr="00781585">
        <w:rPr>
          <w:sz w:val="26"/>
          <w:szCs w:val="26"/>
        </w:rPr>
        <w:t>6) выдает (направляет) заявителю уведомление о принятом решении, полученное в форме электронного документа из Филиала.</w:t>
      </w:r>
    </w:p>
    <w:p w:rsidR="00724AD3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781585" w:rsidRDefault="00724AD3" w:rsidP="00724AD3">
      <w:pPr>
        <w:ind w:firstLine="709"/>
        <w:jc w:val="center"/>
        <w:rPr>
          <w:b/>
          <w:sz w:val="26"/>
          <w:szCs w:val="26"/>
        </w:rPr>
      </w:pPr>
      <w:r w:rsidRPr="00731B56">
        <w:rPr>
          <w:b/>
          <w:sz w:val="26"/>
          <w:szCs w:val="26"/>
        </w:rPr>
        <w:t>3.9. Порядок</w:t>
      </w:r>
      <w:r w:rsidRPr="00781585">
        <w:rPr>
          <w:b/>
          <w:sz w:val="26"/>
          <w:szCs w:val="26"/>
        </w:rPr>
        <w:t xml:space="preserve"> осуществления административных процедур в электронной форме, в том числе с использованием Единого портала, Регионального портала</w:t>
      </w:r>
    </w:p>
    <w:p w:rsidR="00724AD3" w:rsidRPr="003D478D" w:rsidRDefault="00724AD3" w:rsidP="00724AD3">
      <w:pPr>
        <w:ind w:firstLine="709"/>
        <w:jc w:val="both"/>
        <w:rPr>
          <w:b/>
          <w:i/>
          <w:sz w:val="26"/>
          <w:szCs w:val="26"/>
          <w:highlight w:val="yellow"/>
        </w:rPr>
      </w:pP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781585">
        <w:rPr>
          <w:sz w:val="26"/>
          <w:szCs w:val="26"/>
        </w:rPr>
        <w:t>.1. Предоставление в электронной форме заявителям информации о порядке и сроках предоставления услуги осуществляется посредством Единого портала, Регионального портала в порядке, установленном в подразделе 3.1 раздела 3 настоящего Административного регламента.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На Едином портале, Региональном портале в обязательном порядке размещаются следующие сведения: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круг заявителей;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срок предоставления государственной услуги;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lastRenderedPageBreak/>
        <w:t>исчерпывающий перечень оснований для приостановления или отказа в предоставлении государственной услуги;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формы заявлений (уведомлений), используемых при предоставлении государственной услуги.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781585">
        <w:rPr>
          <w:sz w:val="26"/>
          <w:szCs w:val="26"/>
        </w:rPr>
        <w:t>.2. Формирование запроса заявителем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На Едином портале, Региональном портале размещаются образцы заполнения электронной формы заявления о предоставлении услуги.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При формировании запроса заявителю обеспечивается: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возможность копирования и сохранения заявления;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Региональном портале в части, касающейся сведений, отсутствующих в ЕСИА;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заявок - в течение не менее 3 месяцев.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Сформированный и подписанный запрос и иные документы направляются в Филиал посредством Единого портала, Регионального портала.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781585">
        <w:rPr>
          <w:sz w:val="26"/>
          <w:szCs w:val="26"/>
        </w:rPr>
        <w:t>.3 Филиал обеспечивает в электронной форме прием документов, необходимых для предоставления услуги, и регистрацию запроса в срок</w:t>
      </w:r>
      <w:r>
        <w:rPr>
          <w:sz w:val="26"/>
          <w:szCs w:val="26"/>
        </w:rPr>
        <w:t xml:space="preserve">, </w:t>
      </w:r>
      <w:r w:rsidRPr="00A23435">
        <w:rPr>
          <w:sz w:val="26"/>
          <w:szCs w:val="26"/>
        </w:rPr>
        <w:t>указанный в</w:t>
      </w:r>
      <w:r w:rsidRPr="00406C98">
        <w:rPr>
          <w:sz w:val="26"/>
          <w:szCs w:val="26"/>
        </w:rPr>
        <w:t>пункте 2.11.7 подраздела 2.11 раздела 2</w:t>
      </w:r>
      <w:r w:rsidRPr="00A23435">
        <w:rPr>
          <w:sz w:val="26"/>
          <w:szCs w:val="26"/>
        </w:rPr>
        <w:t xml:space="preserve"> на</w:t>
      </w:r>
      <w:r w:rsidRPr="00781585">
        <w:rPr>
          <w:sz w:val="26"/>
          <w:szCs w:val="26"/>
        </w:rPr>
        <w:t>стоящего Административного регламента, без необходимости повторного представления на бумажном носителе.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После принятия запроса заявителя специалистом Филиала, ответственным за прием документов, статус запроса заявителя в личном кабинете на Едином портале, Региональном портале обновляется до статуса «принято».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781585">
        <w:rPr>
          <w:sz w:val="26"/>
          <w:szCs w:val="26"/>
        </w:rPr>
        <w:t xml:space="preserve">.4. Информация о ходе предоставления государственной услуги направляется заявителю Филиалом в срок, не превышающий одного рабочего дня после завершения выполнения соответствующей административной процедуры, на адрес электронной </w:t>
      </w:r>
      <w:r w:rsidRPr="00781585">
        <w:rPr>
          <w:sz w:val="26"/>
          <w:szCs w:val="26"/>
        </w:rPr>
        <w:lastRenderedPageBreak/>
        <w:t>почты или с использованием средств Единого портала, Регионального портала по выбору заявителя.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При предоставлении государственной услуги в электронной форме заявителю направляется: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иных документов, необходимых для предоставления государственной услуги;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781585">
        <w:rPr>
          <w:sz w:val="26"/>
          <w:szCs w:val="26"/>
        </w:rPr>
        <w:t>.5. Результаты предоставления государственной услуги направляются заявителю в порядке, предусмотренном подразделом 3.6 настоящего Административного регламента.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781585">
        <w:rPr>
          <w:sz w:val="26"/>
          <w:szCs w:val="26"/>
        </w:rPr>
        <w:t>.6. Досудебное (внесудебное) обжалование решений и действий (бездействия) органа, предоставляющего государственную услугу, Центра, Филиала, пункта социального обслуживания, МФЦ, а также их должностных лиц, государственных служащих, работников.</w:t>
      </w:r>
    </w:p>
    <w:p w:rsidR="00724AD3" w:rsidRPr="00781585" w:rsidRDefault="00724AD3" w:rsidP="00724AD3">
      <w:pPr>
        <w:ind w:firstLine="709"/>
        <w:jc w:val="both"/>
        <w:rPr>
          <w:sz w:val="26"/>
          <w:szCs w:val="26"/>
        </w:rPr>
      </w:pPr>
      <w:r w:rsidRPr="00781585">
        <w:rPr>
          <w:sz w:val="26"/>
          <w:szCs w:val="26"/>
        </w:rPr>
        <w:t>Заявитель вправе направить жалобу в электронной форме в соответствии с порядком, определенным в разделе 5 настоящего Административного регламента.</w:t>
      </w:r>
    </w:p>
    <w:p w:rsidR="00724AD3" w:rsidRDefault="00724AD3" w:rsidP="00724AD3">
      <w:pPr>
        <w:ind w:firstLine="709"/>
        <w:jc w:val="center"/>
        <w:rPr>
          <w:b/>
          <w:bCs/>
          <w:sz w:val="26"/>
          <w:szCs w:val="26"/>
        </w:rPr>
      </w:pPr>
    </w:p>
    <w:p w:rsidR="00724AD3" w:rsidRPr="00CA5E8E" w:rsidRDefault="00724AD3" w:rsidP="00724AD3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CA5E8E">
        <w:rPr>
          <w:rFonts w:eastAsiaTheme="minorEastAsia"/>
          <w:b/>
          <w:bCs/>
          <w:color w:val="26282F"/>
          <w:sz w:val="26"/>
          <w:szCs w:val="26"/>
        </w:rPr>
        <w:t>4. Формы контроля за исполнением Административного регламента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4.1. Текущий контроль за исполнением настоящего Административного регламента, принятием решений специалистами Филиала,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 ответственными за предоставление государственной услуги, осуществляется соответственно директором Филиала, директором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специалистами Филиала,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, ответственными за предоставление государственной услуги, положений настоящего Административного регламента.</w:t>
      </w:r>
    </w:p>
    <w:p w:rsidR="00724AD3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Периодичность осуществления текущего контроля устанавливается директором Филиала, директором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, но не реже одного раза в квартал.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4.2. Контроль полноты и качества исполнения настоящего Административного регламента Филиалом, ГБУ «ЧОКЦСОН» осуществляется Департаментом в форме проверок, выявления и устранения нарушений прав заявителей специалистами, должностными лицами, государственными гражданскими служащими и носит плановый (осуществляемый на основании квартальных, полугодовых, годовых планов работы, утверждаемых начальником Департамента) и внеплановый (по конкретным обращениям) характер</w:t>
      </w:r>
      <w:r>
        <w:rPr>
          <w:rFonts w:eastAsiaTheme="minorEastAsia"/>
          <w:sz w:val="26"/>
          <w:szCs w:val="26"/>
        </w:rPr>
        <w:t>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4.3. Для проведения плановых и внеплановых проверок исполнения настоящего Административного регламента приказом Департамента формируется комиссия, в состав которой включаются специалисты, должностные лица Департамента</w:t>
      </w:r>
      <w:r>
        <w:rPr>
          <w:rFonts w:eastAsiaTheme="minorEastAsia"/>
          <w:sz w:val="26"/>
          <w:szCs w:val="26"/>
        </w:rPr>
        <w:t>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lastRenderedPageBreak/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Проверки также проводятся по конкретным обращениям граждан.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Акт составляется в двух экземплярах и подписывается участвующими сторонами. Один экземпляр акта передается в Филиал,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, второй экземпляр хранится в структурном подразделении Департамента, ответственном за организацию делопроизводства.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Плановые проверки проводятся не реже одного раза в три года.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В случае проведения внеплановой проверки по конкретному обращению гражданина, в течение 30 дней со дня регистрации обращения в Департаменте, заявителю направляется посредством почтовой связи информация о результатах проведенной проверки.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По результатам проведенных проверок в случае выявления нарушения прав заявителей, виновные лица привлекаются к ответственности в соответствии с законодательством Российской Федерации.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4.4. Должностные лица, специалисты, участвующие в исполнении настоящего Административного регламента, несут персональную ответственность за принятые решения и соблюдение положений настоящего Административного регламента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Персональная ответственность должностных лиц, специалистов, участвующих в исполнении настоящего Административного регламента, закрепляется в их должностных регламентах.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4.5. В целях осуществления контроля со стороны граждан,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(административных действий).</w:t>
      </w:r>
    </w:p>
    <w:p w:rsidR="00724AD3" w:rsidRPr="007D718D" w:rsidRDefault="00724AD3" w:rsidP="00724AD3">
      <w:pPr>
        <w:ind w:firstLine="709"/>
        <w:jc w:val="both"/>
        <w:rPr>
          <w:sz w:val="26"/>
          <w:szCs w:val="26"/>
        </w:rPr>
      </w:pPr>
    </w:p>
    <w:p w:rsidR="00724AD3" w:rsidRPr="00CA5E8E" w:rsidRDefault="00724AD3" w:rsidP="00724AD3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CA5E8E">
        <w:rPr>
          <w:rFonts w:eastAsiaTheme="minorEastAsia"/>
          <w:b/>
          <w:bCs/>
          <w:color w:val="26282F"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ГБУ </w:t>
      </w:r>
      <w:r>
        <w:rPr>
          <w:rFonts w:eastAsiaTheme="minorEastAsia"/>
          <w:b/>
          <w:bCs/>
          <w:color w:val="26282F"/>
          <w:sz w:val="26"/>
          <w:szCs w:val="26"/>
        </w:rPr>
        <w:t>«</w:t>
      </w:r>
      <w:r w:rsidRPr="00CA5E8E">
        <w:rPr>
          <w:rFonts w:eastAsiaTheme="minorEastAsia"/>
          <w:b/>
          <w:bCs/>
          <w:color w:val="26282F"/>
          <w:sz w:val="26"/>
          <w:szCs w:val="26"/>
        </w:rPr>
        <w:t>ЧОКЦСОН</w:t>
      </w:r>
      <w:r>
        <w:rPr>
          <w:rFonts w:eastAsiaTheme="minorEastAsia"/>
          <w:b/>
          <w:bCs/>
          <w:color w:val="26282F"/>
          <w:sz w:val="26"/>
          <w:szCs w:val="26"/>
        </w:rPr>
        <w:t>»</w:t>
      </w:r>
      <w:r w:rsidRPr="00CA5E8E">
        <w:rPr>
          <w:rFonts w:eastAsiaTheme="minorEastAsia"/>
          <w:b/>
          <w:bCs/>
          <w:color w:val="26282F"/>
          <w:sz w:val="26"/>
          <w:szCs w:val="26"/>
        </w:rPr>
        <w:t>,</w:t>
      </w:r>
      <w:r>
        <w:rPr>
          <w:rFonts w:eastAsiaTheme="minorEastAsia"/>
          <w:b/>
          <w:bCs/>
          <w:color w:val="26282F"/>
          <w:sz w:val="26"/>
          <w:szCs w:val="26"/>
        </w:rPr>
        <w:t xml:space="preserve"> Филиалов,</w:t>
      </w:r>
      <w:r w:rsidRPr="00CA5E8E">
        <w:rPr>
          <w:rFonts w:eastAsiaTheme="minorEastAsia"/>
          <w:b/>
          <w:bCs/>
          <w:color w:val="26282F"/>
          <w:sz w:val="26"/>
          <w:szCs w:val="26"/>
        </w:rPr>
        <w:t xml:space="preserve"> МФЦ, а также их должностных лиц, государственных служащих, работников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406C98">
        <w:rPr>
          <w:rFonts w:eastAsiaTheme="minorEastAsia"/>
          <w:sz w:val="26"/>
          <w:szCs w:val="26"/>
        </w:rPr>
        <w:t>5.1. Предметом</w:t>
      </w:r>
      <w:r w:rsidRPr="00CC0E0B">
        <w:rPr>
          <w:rFonts w:eastAsiaTheme="minorEastAsia"/>
          <w:sz w:val="26"/>
          <w:szCs w:val="26"/>
        </w:rPr>
        <w:t xml:space="preserve"> досудебного (внесудебного) обжалования является решение или действие (бездействие) ГБУ «ЧОКЦСОН»</w:t>
      </w:r>
      <w:r>
        <w:rPr>
          <w:rFonts w:eastAsiaTheme="minorEastAsia"/>
          <w:sz w:val="26"/>
          <w:szCs w:val="26"/>
        </w:rPr>
        <w:t xml:space="preserve">, </w:t>
      </w:r>
      <w:r w:rsidRPr="00406C98">
        <w:rPr>
          <w:rFonts w:eastAsiaTheme="minorEastAsia"/>
          <w:sz w:val="26"/>
          <w:szCs w:val="26"/>
        </w:rPr>
        <w:t>Филиала</w:t>
      </w:r>
      <w:r w:rsidRPr="00A23435">
        <w:rPr>
          <w:rFonts w:eastAsiaTheme="minorEastAsia"/>
          <w:sz w:val="26"/>
          <w:szCs w:val="26"/>
        </w:rPr>
        <w:t xml:space="preserve">, </w:t>
      </w:r>
      <w:r w:rsidRPr="00406C98">
        <w:rPr>
          <w:rFonts w:eastAsiaTheme="minorEastAsia"/>
          <w:sz w:val="26"/>
          <w:szCs w:val="26"/>
        </w:rPr>
        <w:t xml:space="preserve">пункта социального обслуживания, </w:t>
      </w:r>
      <w:r w:rsidRPr="00A23435">
        <w:rPr>
          <w:rFonts w:eastAsiaTheme="minorEastAsia"/>
          <w:sz w:val="26"/>
          <w:szCs w:val="26"/>
        </w:rPr>
        <w:t>работника ГБУ «ЧОКЦСОН</w:t>
      </w:r>
      <w:r w:rsidRPr="00CC0E0B">
        <w:rPr>
          <w:rFonts w:eastAsiaTheme="minorEastAsia"/>
          <w:sz w:val="26"/>
          <w:szCs w:val="26"/>
        </w:rPr>
        <w:t xml:space="preserve">», </w:t>
      </w:r>
      <w:r>
        <w:rPr>
          <w:rFonts w:eastAsiaTheme="minorEastAsia"/>
          <w:sz w:val="26"/>
          <w:szCs w:val="26"/>
        </w:rPr>
        <w:t xml:space="preserve">в том числе работников Филиалов, </w:t>
      </w:r>
      <w:r w:rsidRPr="00406C98">
        <w:rPr>
          <w:rFonts w:eastAsiaTheme="minorEastAsia"/>
          <w:sz w:val="26"/>
          <w:szCs w:val="26"/>
        </w:rPr>
        <w:t xml:space="preserve">пунктов социального обслуживания, </w:t>
      </w:r>
      <w:r w:rsidRPr="00CC0E0B">
        <w:rPr>
          <w:rFonts w:eastAsiaTheme="minorEastAsia"/>
          <w:sz w:val="26"/>
          <w:szCs w:val="26"/>
        </w:rPr>
        <w:t>МФЦ, работника МФЦ, принятое или осуществленное ими в ходе предоставления государственной услуги.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5.2. Заявитель может обратиться с жалобой в следующих случаях: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17" w:history="1">
        <w:r w:rsidRPr="00406C98">
          <w:rPr>
            <w:rFonts w:eastAsiaTheme="minorEastAsia"/>
            <w:sz w:val="26"/>
            <w:szCs w:val="26"/>
          </w:rPr>
          <w:t>статье 15.1</w:t>
        </w:r>
      </w:hyperlink>
      <w:r w:rsidRPr="00A23435">
        <w:rPr>
          <w:rFonts w:eastAsiaTheme="minorEastAsia"/>
          <w:sz w:val="26"/>
          <w:szCs w:val="26"/>
        </w:rPr>
        <w:t xml:space="preserve"> Фе</w:t>
      </w:r>
      <w:r w:rsidRPr="00CA5E8E">
        <w:rPr>
          <w:rFonts w:eastAsiaTheme="minorEastAsia"/>
          <w:sz w:val="26"/>
          <w:szCs w:val="26"/>
        </w:rPr>
        <w:t xml:space="preserve">дерального закона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2) нарушение срока предоставления государственной услуги;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4) отказ в приеме документов, предоставление которых предусмотрено </w:t>
      </w:r>
      <w:r w:rsidRPr="00CA5E8E">
        <w:rPr>
          <w:rFonts w:eastAsiaTheme="minorEastAsia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услуги, у заявителя;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Чукотского автономного округа;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7)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, а также работника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, в том числе работников Филиалов</w:t>
      </w:r>
      <w:r w:rsidRPr="00A23435">
        <w:rPr>
          <w:rFonts w:eastAsiaTheme="minorEastAsia"/>
          <w:sz w:val="26"/>
          <w:szCs w:val="26"/>
        </w:rPr>
        <w:t xml:space="preserve">, пунктов </w:t>
      </w:r>
      <w:r w:rsidRPr="00406C98">
        <w:rPr>
          <w:rFonts w:eastAsiaTheme="minorEastAsia"/>
          <w:sz w:val="26"/>
          <w:szCs w:val="26"/>
        </w:rPr>
        <w:t xml:space="preserve">социального обслуживания </w:t>
      </w:r>
      <w:r w:rsidRPr="00A23435">
        <w:rPr>
          <w:rFonts w:eastAsiaTheme="minorEastAsia"/>
          <w:sz w:val="26"/>
          <w:szCs w:val="26"/>
        </w:rPr>
        <w:t>в</w:t>
      </w:r>
      <w:r w:rsidRPr="00CA5E8E">
        <w:rPr>
          <w:rFonts w:eastAsiaTheme="minorEastAsia"/>
          <w:sz w:val="26"/>
          <w:szCs w:val="26"/>
        </w:rPr>
        <w:t xml:space="preserve">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24AD3" w:rsidRPr="0099205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выявление документально подтвержденного </w:t>
      </w:r>
      <w:r w:rsidRPr="00A23435">
        <w:rPr>
          <w:rFonts w:eastAsiaTheme="minorEastAsia"/>
          <w:sz w:val="26"/>
          <w:szCs w:val="26"/>
        </w:rPr>
        <w:t xml:space="preserve">факта (признаков) ошибочного или противоправного действия (бездействия) </w:t>
      </w:r>
      <w:r w:rsidRPr="00406C98">
        <w:rPr>
          <w:rFonts w:eastAsiaTheme="minorEastAsia"/>
          <w:sz w:val="26"/>
          <w:szCs w:val="26"/>
        </w:rPr>
        <w:t>работников ГБУ «ЧОКЦСОН», в том числе работников Филиалов, пунктов социального обслуживания, работника</w:t>
      </w:r>
      <w:r w:rsidRPr="00992055">
        <w:rPr>
          <w:rFonts w:eastAsiaTheme="minorEastAsia"/>
          <w:color w:val="000000" w:themeColor="text1"/>
          <w:sz w:val="26"/>
          <w:szCs w:val="26"/>
        </w:rPr>
        <w:t xml:space="preserve">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ГБУ «ЧОКЦСОН»,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992055">
        <w:rPr>
          <w:rFonts w:eastAsiaTheme="minorEastAsia"/>
          <w:color w:val="000000" w:themeColor="text1"/>
          <w:sz w:val="26"/>
          <w:szCs w:val="26"/>
        </w:rPr>
        <w:t xml:space="preserve">В случаях, указанных в </w:t>
      </w:r>
      <w:hyperlink w:anchor="sub_522" w:history="1">
        <w:r w:rsidRPr="00992055">
          <w:rPr>
            <w:rFonts w:eastAsiaTheme="minorEastAsia"/>
            <w:color w:val="000000" w:themeColor="text1"/>
            <w:sz w:val="26"/>
            <w:szCs w:val="26"/>
          </w:rPr>
          <w:t>подпунктах 2</w:t>
        </w:r>
      </w:hyperlink>
      <w:r w:rsidRPr="00992055">
        <w:rPr>
          <w:rFonts w:eastAsiaTheme="minorEastAsia"/>
          <w:color w:val="000000" w:themeColor="text1"/>
          <w:sz w:val="26"/>
          <w:szCs w:val="26"/>
        </w:rPr>
        <w:t xml:space="preserve">, </w:t>
      </w:r>
      <w:hyperlink w:anchor="sub_525" w:history="1">
        <w:r w:rsidRPr="00992055">
          <w:rPr>
            <w:rFonts w:eastAsiaTheme="minorEastAsia"/>
            <w:color w:val="000000" w:themeColor="text1"/>
            <w:sz w:val="26"/>
            <w:szCs w:val="26"/>
          </w:rPr>
          <w:t>5</w:t>
        </w:r>
      </w:hyperlink>
      <w:r w:rsidRPr="00992055">
        <w:rPr>
          <w:rFonts w:eastAsiaTheme="minorEastAsia"/>
          <w:color w:val="000000" w:themeColor="text1"/>
          <w:sz w:val="26"/>
          <w:szCs w:val="26"/>
        </w:rPr>
        <w:t xml:space="preserve">, </w:t>
      </w:r>
      <w:hyperlink w:anchor="sub_527" w:history="1">
        <w:r w:rsidRPr="00992055">
          <w:rPr>
            <w:rFonts w:eastAsiaTheme="minorEastAsia"/>
            <w:color w:val="000000" w:themeColor="text1"/>
            <w:sz w:val="26"/>
            <w:szCs w:val="26"/>
          </w:rPr>
          <w:t>7</w:t>
        </w:r>
      </w:hyperlink>
      <w:r w:rsidRPr="00992055">
        <w:rPr>
          <w:rFonts w:eastAsiaTheme="minorEastAsia"/>
          <w:color w:val="000000" w:themeColor="text1"/>
          <w:sz w:val="26"/>
          <w:szCs w:val="26"/>
        </w:rPr>
        <w:t xml:space="preserve">, </w:t>
      </w:r>
      <w:hyperlink w:anchor="sub_529" w:history="1">
        <w:r w:rsidRPr="00992055">
          <w:rPr>
            <w:rFonts w:eastAsiaTheme="minorEastAsia"/>
            <w:color w:val="000000" w:themeColor="text1"/>
            <w:sz w:val="26"/>
            <w:szCs w:val="26"/>
          </w:rPr>
          <w:t>9</w:t>
        </w:r>
      </w:hyperlink>
      <w:r w:rsidRPr="00992055">
        <w:rPr>
          <w:rFonts w:eastAsiaTheme="minorEastAsia"/>
          <w:color w:val="000000" w:themeColor="text1"/>
          <w:sz w:val="26"/>
          <w:szCs w:val="26"/>
        </w:rPr>
        <w:t xml:space="preserve"> и </w:t>
      </w:r>
      <w:hyperlink w:anchor="sub_5210" w:history="1">
        <w:r w:rsidRPr="00992055">
          <w:rPr>
            <w:rFonts w:eastAsiaTheme="minorEastAsia"/>
            <w:color w:val="000000" w:themeColor="text1"/>
            <w:sz w:val="26"/>
            <w:szCs w:val="26"/>
          </w:rPr>
          <w:t>10</w:t>
        </w:r>
      </w:hyperlink>
      <w:r w:rsidRPr="00992055">
        <w:rPr>
          <w:rFonts w:eastAsiaTheme="minorEastAsia"/>
          <w:color w:val="000000" w:themeColor="text1"/>
          <w:sz w:val="26"/>
          <w:szCs w:val="26"/>
        </w:rPr>
        <w:t xml:space="preserve"> настоящего пункта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8" w:history="1">
        <w:r w:rsidRPr="00992055">
          <w:rPr>
            <w:rFonts w:eastAsiaTheme="minorEastAsia"/>
            <w:color w:val="000000" w:themeColor="text1"/>
            <w:sz w:val="26"/>
            <w:szCs w:val="26"/>
          </w:rPr>
          <w:t>частью 1.3 статьи 16</w:t>
        </w:r>
      </w:hyperlink>
      <w:r w:rsidRPr="00992055">
        <w:rPr>
          <w:rFonts w:eastAsiaTheme="minorEastAsia"/>
          <w:color w:val="000000" w:themeColor="text1"/>
          <w:sz w:val="26"/>
          <w:szCs w:val="26"/>
        </w:rPr>
        <w:t xml:space="preserve"> Федерального закона </w:t>
      </w:r>
      <w:r w:rsidRPr="00992055">
        <w:rPr>
          <w:rFonts w:eastAsiaTheme="minorEastAsia"/>
          <w:color w:val="000000" w:themeColor="text1"/>
          <w:sz w:val="26"/>
          <w:szCs w:val="26"/>
        </w:rPr>
        <w:lastRenderedPageBreak/>
        <w:t>«Об организации предоставления государственных и муниципальных услуг».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в письменной форме на бумажном носителе или в электронной форме в Департамент, в ГБУ «ЧОКЦСОН»</w:t>
      </w:r>
      <w:r>
        <w:rPr>
          <w:rFonts w:eastAsiaTheme="minorEastAsia"/>
          <w:sz w:val="26"/>
          <w:szCs w:val="26"/>
        </w:rPr>
        <w:t xml:space="preserve">, в МФЦ, в Департамент (далее – </w:t>
      </w:r>
      <w:r w:rsidRPr="00CC0E0B">
        <w:rPr>
          <w:rFonts w:eastAsiaTheme="minorEastAsia"/>
          <w:sz w:val="26"/>
          <w:szCs w:val="26"/>
        </w:rPr>
        <w:t>учредитель МФЦ), Правительство Чукотского автономного округа</w:t>
      </w:r>
      <w:r>
        <w:rPr>
          <w:rFonts w:eastAsiaTheme="minorEastAsia"/>
          <w:sz w:val="26"/>
          <w:szCs w:val="26"/>
        </w:rPr>
        <w:t>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Заявитель имеет право подать жалобу: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1) в Правительство Чукотского автономного округа, в случае обжалования решений и действий (бездействия) Департамента, начальника Департамента;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2) начальнику Департамента, в случае обжалования решений и действий (бездействия) его должностных лиц, либо государственных служащих, либо директора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3) директору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 в случае обжалования решений и действий (бездействий) работников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, в том числе работников Филиалов</w:t>
      </w:r>
      <w:r>
        <w:rPr>
          <w:rFonts w:eastAsiaTheme="minorEastAsia"/>
          <w:sz w:val="26"/>
          <w:szCs w:val="26"/>
        </w:rPr>
        <w:t xml:space="preserve">, </w:t>
      </w:r>
      <w:r w:rsidRPr="00406C98">
        <w:rPr>
          <w:rFonts w:eastAsiaTheme="minorEastAsia"/>
          <w:sz w:val="26"/>
          <w:szCs w:val="26"/>
        </w:rPr>
        <w:t>пунктов социального обслуживания</w:t>
      </w:r>
      <w:r w:rsidRPr="00A23435">
        <w:rPr>
          <w:rFonts w:eastAsiaTheme="minorEastAsia"/>
          <w:sz w:val="26"/>
          <w:szCs w:val="26"/>
        </w:rPr>
        <w:t>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4) руководителю МФЦ, в случае обжалования решений и действий (бездействия) работника МФЦ;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5) учредителю МФЦ, в случае обжалования решений и действий (бездействия) МФЦ.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5.4. Жалоба на решения и действия (бездействие) Департамента, должностного лица Департамента, государственного служащего, начальника Департамента, может быть направлена по почте, через МФЦ, с использованием сети «Интернет», официального сайта Департамента,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Жалоба на решения и действия (бездействие)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, работников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, в том числе его Филиалов</w:t>
      </w:r>
      <w:r>
        <w:rPr>
          <w:rFonts w:eastAsiaTheme="minorEastAsia"/>
          <w:sz w:val="26"/>
          <w:szCs w:val="26"/>
        </w:rPr>
        <w:t>, пунктов социального обслуживания</w:t>
      </w:r>
      <w:r w:rsidRPr="00CA5E8E">
        <w:rPr>
          <w:rFonts w:eastAsiaTheme="minorEastAsia"/>
          <w:sz w:val="26"/>
          <w:szCs w:val="26"/>
        </w:rPr>
        <w:t xml:space="preserve"> может быть направлена по почте, с использованием сети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Интернет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, официального сайта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Интернет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5.5. Жалоба должна содержать: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, его руководителя и (или) работника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 xml:space="preserve">, в том числе его Филиалов, </w:t>
      </w:r>
      <w:r>
        <w:rPr>
          <w:rFonts w:eastAsiaTheme="minorEastAsia"/>
          <w:sz w:val="26"/>
          <w:szCs w:val="26"/>
        </w:rPr>
        <w:t xml:space="preserve">пунктов социального обслуживания, </w:t>
      </w:r>
      <w:r w:rsidRPr="00CA5E8E">
        <w:rPr>
          <w:rFonts w:eastAsiaTheme="minorEastAsia"/>
          <w:sz w:val="26"/>
          <w:szCs w:val="26"/>
        </w:rPr>
        <w:t>МФЦ, его руководителя и (или) работника, решения и действия (бездействие) которых обжалуются;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2) фами</w:t>
      </w:r>
      <w:r>
        <w:rPr>
          <w:rFonts w:eastAsiaTheme="minorEastAsia"/>
          <w:sz w:val="26"/>
          <w:szCs w:val="26"/>
        </w:rPr>
        <w:t xml:space="preserve">лию, имя, отчество (последнее – </w:t>
      </w:r>
      <w:r w:rsidRPr="00CA5E8E">
        <w:rPr>
          <w:rFonts w:eastAsiaTheme="minorEastAsia"/>
          <w:sz w:val="26"/>
          <w:szCs w:val="26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4AD3" w:rsidRPr="00A23435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</w:t>
      </w:r>
      <w:r w:rsidRPr="00CA5E8E">
        <w:rPr>
          <w:rFonts w:eastAsiaTheme="minorEastAsia"/>
          <w:sz w:val="26"/>
          <w:szCs w:val="26"/>
        </w:rPr>
        <w:lastRenderedPageBreak/>
        <w:t xml:space="preserve">предоставляющего государственную услугу, либо государственного </w:t>
      </w:r>
      <w:r w:rsidRPr="00A23435">
        <w:rPr>
          <w:rFonts w:eastAsiaTheme="minorEastAsia"/>
          <w:sz w:val="26"/>
          <w:szCs w:val="26"/>
        </w:rPr>
        <w:t xml:space="preserve">служащего, ГБУ «ЧОКЦСОН», работника ГБУ «ЧОКЦСОН», в том числе его Филиалов, </w:t>
      </w:r>
      <w:r w:rsidRPr="00406C98">
        <w:rPr>
          <w:rFonts w:eastAsiaTheme="minorEastAsia"/>
          <w:sz w:val="26"/>
          <w:szCs w:val="26"/>
        </w:rPr>
        <w:t xml:space="preserve">пунктов социального обслуживания, </w:t>
      </w:r>
      <w:r w:rsidRPr="00A23435">
        <w:rPr>
          <w:rFonts w:eastAsiaTheme="minorEastAsia"/>
          <w:sz w:val="26"/>
          <w:szCs w:val="26"/>
        </w:rPr>
        <w:t>МФЦ, работника МФЦ;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A23435">
        <w:rPr>
          <w:rFonts w:eastAsiaTheme="minorEastAsia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ГБУ «ЧОКЦСОН», работника ГБУ «ЧОКЦСОН», в том числе его Филиалов, </w:t>
      </w:r>
      <w:r w:rsidRPr="00406C98">
        <w:rPr>
          <w:rFonts w:eastAsiaTheme="minorEastAsia"/>
          <w:sz w:val="26"/>
          <w:szCs w:val="26"/>
        </w:rPr>
        <w:t xml:space="preserve">пунктов социального обслуживания, </w:t>
      </w:r>
      <w:r w:rsidRPr="00A23435">
        <w:rPr>
          <w:rFonts w:eastAsiaTheme="minorEastAsia"/>
          <w:sz w:val="26"/>
          <w:szCs w:val="26"/>
        </w:rPr>
        <w:t>МФЦ, работника МФЦ</w:t>
      </w:r>
      <w:r w:rsidRPr="00CA5E8E">
        <w:rPr>
          <w:rFonts w:eastAsiaTheme="minorEastAsia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5.6. Жалоба, поступившая в Правительство Чукотского автономного округа, Департамент, ГБУ «ЧОКЦСОН», МФЦ, учредителю МФЦ подлежит рассмотрению в течение 15 рабочих дней со дня ее регистрации</w:t>
      </w:r>
      <w:r>
        <w:rPr>
          <w:rFonts w:eastAsiaTheme="minorEastAsia"/>
          <w:sz w:val="26"/>
          <w:szCs w:val="26"/>
        </w:rPr>
        <w:t>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В случаях обжалования отказа в приеме документов у заявителя, исправлении допущенных опечаток и ошибок,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5.7. Основания для приостановления и прекращения рассмотрения жалобы отсутствуют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а также в иных формах;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2) в удовлетворении жалобы отказывается.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C0E0B">
        <w:rPr>
          <w:rFonts w:eastAsiaTheme="minorEastAsia"/>
          <w:sz w:val="26"/>
          <w:szCs w:val="26"/>
        </w:rPr>
        <w:t xml:space="preserve">5.9. Не позднее дня, следующего за днем принятия решения, указанного в </w:t>
      </w:r>
      <w:hyperlink w:anchor="sub_58" w:history="1">
        <w:r w:rsidRPr="00CC0E0B">
          <w:rPr>
            <w:rFonts w:eastAsiaTheme="minorEastAsia"/>
            <w:color w:val="000000" w:themeColor="text1"/>
            <w:sz w:val="26"/>
            <w:szCs w:val="26"/>
          </w:rPr>
          <w:t>пункте 5.8</w:t>
        </w:r>
      </w:hyperlink>
      <w:r w:rsidRPr="00CC0E0B">
        <w:rPr>
          <w:rFonts w:eastAsiaTheme="minorEastAsia"/>
          <w:sz w:val="26"/>
          <w:szCs w:val="26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eastAsiaTheme="minorEastAsia"/>
          <w:sz w:val="26"/>
          <w:szCs w:val="26"/>
        </w:rPr>
        <w:t>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Департаментом, ГБУ </w:t>
      </w:r>
      <w:r>
        <w:rPr>
          <w:rFonts w:eastAsiaTheme="minorEastAsia"/>
          <w:sz w:val="26"/>
          <w:szCs w:val="26"/>
        </w:rPr>
        <w:t>«</w:t>
      </w:r>
      <w:r w:rsidRPr="00CA5E8E">
        <w:rPr>
          <w:rFonts w:eastAsiaTheme="minorEastAsia"/>
          <w:sz w:val="26"/>
          <w:szCs w:val="26"/>
        </w:rPr>
        <w:t>ЧОКЦСОН</w:t>
      </w:r>
      <w:r>
        <w:rPr>
          <w:rFonts w:eastAsiaTheme="minorEastAsia"/>
          <w:sz w:val="26"/>
          <w:szCs w:val="26"/>
        </w:rPr>
        <w:t>»</w:t>
      </w:r>
      <w:r w:rsidRPr="00CA5E8E">
        <w:rPr>
          <w:rFonts w:eastAsiaTheme="minorEastAsia"/>
          <w:sz w:val="26"/>
          <w:szCs w:val="26"/>
        </w:rPr>
        <w:t>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A5E8E">
        <w:rPr>
          <w:rFonts w:eastAsiaTheme="minorEastAsia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4AD3" w:rsidRPr="008E7BFD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E7BFD">
        <w:rPr>
          <w:rFonts w:eastAsiaTheme="minorEastAsia"/>
          <w:sz w:val="26"/>
          <w:szCs w:val="26"/>
        </w:rPr>
        <w:t>5.10.В случае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в судебном порядке в соответствии с законодательством Российской Федерации</w:t>
      </w:r>
    </w:p>
    <w:p w:rsidR="00724AD3" w:rsidRPr="00CC0E0B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E7BFD">
        <w:rPr>
          <w:rFonts w:eastAsiaTheme="minorEastAsia"/>
          <w:sz w:val="26"/>
          <w:szCs w:val="26"/>
        </w:rPr>
        <w:t>5.11. Заявитель имеет право на получение информации и документов, необходимых для обоснования и рассмотрения жалобы</w:t>
      </w:r>
    </w:p>
    <w:p w:rsidR="00724AD3" w:rsidRPr="008E7BFD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E7BFD">
        <w:rPr>
          <w:rFonts w:eastAsiaTheme="minorEastAsia"/>
          <w:sz w:val="26"/>
          <w:szCs w:val="26"/>
        </w:rPr>
        <w:t>5.12.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</w:t>
      </w:r>
    </w:p>
    <w:p w:rsidR="00724AD3" w:rsidRPr="008E7BFD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E7BFD">
        <w:rPr>
          <w:rFonts w:eastAsiaTheme="minorEastAsia"/>
          <w:sz w:val="26"/>
          <w:szCs w:val="26"/>
        </w:rPr>
        <w:lastRenderedPageBreak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eastAsiaTheme="minorEastAsia"/>
          <w:sz w:val="26"/>
          <w:szCs w:val="26"/>
        </w:rPr>
        <w:t>.</w:t>
      </w:r>
    </w:p>
    <w:p w:rsidR="00724AD3" w:rsidRPr="00CA5E8E" w:rsidRDefault="00724AD3" w:rsidP="00724A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724AD3" w:rsidRDefault="00724AD3" w:rsidP="00724AD3">
      <w:pPr>
        <w:ind w:firstLine="709"/>
        <w:jc w:val="both"/>
        <w:rPr>
          <w:b/>
          <w:sz w:val="26"/>
          <w:szCs w:val="26"/>
        </w:rPr>
        <w:sectPr w:rsidR="00724AD3" w:rsidSect="00714D70">
          <w:headerReference w:type="default" r:id="rId19"/>
          <w:pgSz w:w="11906" w:h="16838"/>
          <w:pgMar w:top="709" w:right="709" w:bottom="851" w:left="1418" w:header="709" w:footer="709" w:gutter="0"/>
          <w:cols w:space="720"/>
          <w:docGrid w:linePitch="360"/>
        </w:sectPr>
      </w:pPr>
      <w:r w:rsidRPr="007D718D">
        <w:rPr>
          <w:b/>
          <w:sz w:val="26"/>
          <w:szCs w:val="26"/>
        </w:rPr>
        <w:br w:type="page"/>
      </w:r>
    </w:p>
    <w:tbl>
      <w:tblPr>
        <w:tblStyle w:val="a8"/>
        <w:tblpPr w:leftFromText="180" w:rightFromText="180" w:horzAnchor="margin" w:tblpXSpec="right" w:tblpY="-428"/>
        <w:tblW w:w="0" w:type="auto"/>
        <w:tblLook w:val="04A0" w:firstRow="1" w:lastRow="0" w:firstColumn="1" w:lastColumn="0" w:noHBand="0" w:noVBand="1"/>
      </w:tblPr>
      <w:tblGrid>
        <w:gridCol w:w="4902"/>
      </w:tblGrid>
      <w:tr w:rsidR="00724AD3" w:rsidTr="00724AD3">
        <w:trPr>
          <w:trHeight w:val="3114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724AD3" w:rsidRPr="00776FA4" w:rsidRDefault="00724AD3" w:rsidP="00724AD3">
            <w:pPr>
              <w:jc w:val="both"/>
              <w:rPr>
                <w:rStyle w:val="ab"/>
                <w:b w:val="0"/>
                <w:color w:val="auto"/>
                <w:sz w:val="20"/>
                <w:szCs w:val="20"/>
              </w:rPr>
            </w:pPr>
            <w:r w:rsidRPr="007F2275">
              <w:rPr>
                <w:rStyle w:val="ab"/>
                <w:b w:val="0"/>
                <w:color w:val="auto"/>
                <w:sz w:val="20"/>
                <w:szCs w:val="20"/>
              </w:rPr>
              <w:lastRenderedPageBreak/>
              <w:t>Приложение 1</w:t>
            </w:r>
          </w:p>
          <w:p w:rsidR="00724AD3" w:rsidRPr="007F2275" w:rsidRDefault="00724AD3" w:rsidP="00724AD3">
            <w:pPr>
              <w:jc w:val="both"/>
              <w:rPr>
                <w:rStyle w:val="ab"/>
                <w:b w:val="0"/>
                <w:color w:val="auto"/>
                <w:sz w:val="20"/>
                <w:szCs w:val="20"/>
              </w:rPr>
            </w:pPr>
            <w:r w:rsidRPr="007F2275">
              <w:rPr>
                <w:rStyle w:val="ab"/>
                <w:b w:val="0"/>
                <w:color w:val="auto"/>
                <w:sz w:val="20"/>
                <w:szCs w:val="20"/>
              </w:rPr>
              <w:t xml:space="preserve">к Административному регламенту </w:t>
            </w:r>
          </w:p>
          <w:p w:rsidR="00724AD3" w:rsidRPr="007F2275" w:rsidRDefault="00724AD3" w:rsidP="00724AD3">
            <w:pPr>
              <w:jc w:val="both"/>
              <w:rPr>
                <w:rStyle w:val="ab"/>
                <w:b w:val="0"/>
                <w:color w:val="auto"/>
                <w:sz w:val="20"/>
                <w:szCs w:val="20"/>
              </w:rPr>
            </w:pPr>
            <w:r w:rsidRPr="007F2275">
              <w:rPr>
                <w:rStyle w:val="ab"/>
                <w:b w:val="0"/>
                <w:color w:val="auto"/>
                <w:sz w:val="20"/>
                <w:szCs w:val="20"/>
              </w:rPr>
              <w:t xml:space="preserve">Департамента социальной политики </w:t>
            </w:r>
          </w:p>
          <w:p w:rsidR="00724AD3" w:rsidRPr="007F2275" w:rsidRDefault="00724AD3" w:rsidP="00724AD3">
            <w:pPr>
              <w:jc w:val="both"/>
              <w:rPr>
                <w:rStyle w:val="ab"/>
                <w:b w:val="0"/>
                <w:color w:val="auto"/>
                <w:sz w:val="20"/>
                <w:szCs w:val="20"/>
              </w:rPr>
            </w:pPr>
            <w:r w:rsidRPr="007F2275">
              <w:rPr>
                <w:rStyle w:val="ab"/>
                <w:b w:val="0"/>
                <w:color w:val="auto"/>
                <w:sz w:val="20"/>
                <w:szCs w:val="20"/>
              </w:rPr>
              <w:t xml:space="preserve">Чукотского автономного округа </w:t>
            </w:r>
          </w:p>
          <w:p w:rsidR="00724AD3" w:rsidRPr="007F2275" w:rsidRDefault="00724AD3" w:rsidP="00724AD3">
            <w:pPr>
              <w:jc w:val="both"/>
              <w:rPr>
                <w:rStyle w:val="ab"/>
                <w:b w:val="0"/>
                <w:color w:val="auto"/>
                <w:sz w:val="20"/>
                <w:szCs w:val="20"/>
              </w:rPr>
            </w:pPr>
            <w:r w:rsidRPr="007F2275">
              <w:rPr>
                <w:rStyle w:val="ab"/>
                <w:b w:val="0"/>
                <w:color w:val="auto"/>
                <w:sz w:val="20"/>
                <w:szCs w:val="20"/>
              </w:rPr>
              <w:t>по предоставлению государственной услуги</w:t>
            </w:r>
          </w:p>
          <w:p w:rsidR="00724AD3" w:rsidRDefault="00724AD3" w:rsidP="00724AD3">
            <w:pPr>
              <w:jc w:val="both"/>
              <w:rPr>
                <w:b/>
              </w:rPr>
            </w:pPr>
            <w:r w:rsidRPr="007F2275">
              <w:rPr>
                <w:rStyle w:val="ab"/>
                <w:b w:val="0"/>
                <w:color w:val="auto"/>
                <w:sz w:val="20"/>
                <w:szCs w:val="20"/>
              </w:rPr>
              <w:t>«Предоставление неработающим гражданам пожилого возраста и инвалидам, проживающим в Чукотском автономном округе, дополнительной меры социальной поддержки, связанной с расходами</w:t>
            </w:r>
            <w:r w:rsidRPr="007F2275">
              <w:rPr>
                <w:rStyle w:val="ab"/>
                <w:b w:val="0"/>
                <w:color w:val="auto"/>
                <w:sz w:val="20"/>
                <w:szCs w:val="20"/>
              </w:rPr>
              <w:br/>
              <w:t>на переезд к новому месту жительства в пределах</w:t>
            </w:r>
            <w:r w:rsidRPr="007F2275">
              <w:rPr>
                <w:rStyle w:val="ab"/>
                <w:b w:val="0"/>
                <w:color w:val="auto"/>
                <w:sz w:val="20"/>
                <w:szCs w:val="20"/>
              </w:rPr>
              <w:br/>
              <w:t xml:space="preserve">Чукотского автономного округа </w:t>
            </w:r>
          </w:p>
        </w:tc>
      </w:tr>
    </w:tbl>
    <w:p w:rsidR="00724AD3" w:rsidRPr="00992055" w:rsidRDefault="00724AD3" w:rsidP="00724AD3">
      <w:pPr>
        <w:ind w:firstLine="709"/>
        <w:jc w:val="both"/>
        <w:rPr>
          <w:b/>
        </w:rPr>
      </w:pPr>
    </w:p>
    <w:p w:rsidR="00724AD3" w:rsidRDefault="00724AD3" w:rsidP="00724AD3"/>
    <w:p w:rsidR="00724AD3" w:rsidRDefault="00724AD3" w:rsidP="00724AD3">
      <w:pPr>
        <w:jc w:val="right"/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</w:tblGrid>
      <w:tr w:rsidR="00F83690" w:rsidTr="00724AD3">
        <w:tc>
          <w:tcPr>
            <w:tcW w:w="4868" w:type="dxa"/>
          </w:tcPr>
          <w:p w:rsidR="00724AD3" w:rsidRDefault="00724AD3" w:rsidP="00724AD3">
            <w:pPr>
              <w:jc w:val="both"/>
            </w:pPr>
            <w:r>
              <w:t>Директору________________________</w:t>
            </w:r>
          </w:p>
          <w:p w:rsidR="00724AD3" w:rsidRPr="00DE13ED" w:rsidRDefault="00724AD3" w:rsidP="00724AD3">
            <w:pPr>
              <w:jc w:val="both"/>
              <w:rPr>
                <w:sz w:val="20"/>
                <w:szCs w:val="20"/>
              </w:rPr>
            </w:pPr>
            <w:r w:rsidRPr="00DE13ED">
              <w:rPr>
                <w:sz w:val="20"/>
                <w:szCs w:val="20"/>
              </w:rPr>
              <w:t>(Ф.И.О.)</w:t>
            </w:r>
          </w:p>
          <w:p w:rsidR="00724AD3" w:rsidRDefault="00724AD3" w:rsidP="00724AD3">
            <w:pPr>
              <w:jc w:val="both"/>
            </w:pPr>
            <w:r>
              <w:t>районного (городского) филиала</w:t>
            </w:r>
            <w:r>
              <w:br/>
              <w:t>Государственного бюджетного учреждения</w:t>
            </w:r>
            <w:r>
              <w:br/>
              <w:t>«Чукотский окружной комплексный</w:t>
            </w:r>
            <w:r>
              <w:br/>
              <w:t>Центр социального обслуживания населения»</w:t>
            </w:r>
          </w:p>
          <w:p w:rsidR="00724AD3" w:rsidRDefault="00724AD3" w:rsidP="00724AD3">
            <w:pPr>
              <w:jc w:val="both"/>
            </w:pPr>
            <w:r>
              <w:t>от ________________________________,</w:t>
            </w:r>
          </w:p>
          <w:p w:rsidR="00724AD3" w:rsidRPr="00DE13ED" w:rsidRDefault="00724AD3" w:rsidP="00724AD3">
            <w:pPr>
              <w:ind w:firstLine="698"/>
              <w:jc w:val="both"/>
              <w:rPr>
                <w:sz w:val="20"/>
                <w:szCs w:val="20"/>
              </w:rPr>
            </w:pPr>
            <w:r w:rsidRPr="00DE13ED">
              <w:rPr>
                <w:sz w:val="20"/>
                <w:szCs w:val="20"/>
              </w:rPr>
              <w:t>(Ф.И.О. полностью)</w:t>
            </w:r>
          </w:p>
          <w:p w:rsidR="00724AD3" w:rsidRDefault="00F83690" w:rsidP="00724AD3">
            <w:pPr>
              <w:jc w:val="both"/>
              <w:rPr>
                <w:lang w:val="en-US"/>
              </w:rPr>
            </w:pPr>
            <w:r>
              <w:t>проживающего по</w:t>
            </w:r>
            <w:r>
              <w:rPr>
                <w:lang w:val="en-US"/>
              </w:rPr>
              <w:t xml:space="preserve"> </w:t>
            </w:r>
            <w:r w:rsidR="00724AD3" w:rsidRPr="00DE13ED">
              <w:t>адресу</w:t>
            </w:r>
            <w:r w:rsidR="00724AD3">
              <w:t>:</w:t>
            </w:r>
            <w:r>
              <w:t>_______________</w:t>
            </w:r>
          </w:p>
          <w:p w:rsidR="00F83690" w:rsidRDefault="00F83690" w:rsidP="00724A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</w:t>
            </w:r>
          </w:p>
          <w:p w:rsidR="00F83690" w:rsidRPr="00F83690" w:rsidRDefault="00F83690" w:rsidP="00724A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</w:t>
            </w:r>
          </w:p>
        </w:tc>
      </w:tr>
    </w:tbl>
    <w:p w:rsidR="00724AD3" w:rsidRDefault="00724AD3" w:rsidP="00724AD3">
      <w:pPr>
        <w:jc w:val="right"/>
      </w:pPr>
    </w:p>
    <w:p w:rsidR="00724AD3" w:rsidRDefault="00724AD3" w:rsidP="00724AD3">
      <w:pPr>
        <w:pStyle w:val="1"/>
      </w:pPr>
      <w:r>
        <w:t>Заявление</w:t>
      </w:r>
      <w:r>
        <w:br/>
        <w:t>о назначении денежной компенсации, связанной с расходами на переезд к новому месту жительства в пределах Чукотского автономного округа</w:t>
      </w:r>
    </w:p>
    <w:p w:rsidR="00724AD3" w:rsidRDefault="00724AD3" w:rsidP="00724AD3"/>
    <w:p w:rsidR="00724AD3" w:rsidRDefault="00724AD3" w:rsidP="00724AD3">
      <w:pPr>
        <w:jc w:val="both"/>
      </w:pPr>
      <w:r>
        <w:t>В связи с тем, что я являюсь неработающим гражданином, проживающим в Чукотском автономном округе, и получаю пенсию:</w:t>
      </w:r>
    </w:p>
    <w:p w:rsidR="00724AD3" w:rsidRDefault="00724AD3" w:rsidP="00724AD3">
      <w:pPr>
        <w:jc w:val="both"/>
      </w:pPr>
      <w:r>
        <w:t>по старости, по инвалидности, социальную пенсию (нужное подчеркнуть) и выезжаю на постоянное место жительства в ___________________________________ (населенный пункт Чукотского автономного округа), прошу назначить мне и неработающим членам семьи: ____________________________________________________________________ денежную компенсацию, связанную с расходами на переезд к новому месту жительства в пределах Чукотского автономного округа, с учетом стоимости провоза багажа.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Маршрут следования ________________________________________________________________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По прибытии на новое место жительства обязуюсь предоставить отчет по проезду (подлинники проездных документов и квитанций по оплате багажа) к «____» __________ 20__ г.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В случае непредставления документов, погашение задолженности будет осуществлено в соответствии с законодательством Российской Федерации.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Адрес выбытия _____________________________________________________________________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Пенсионное удостоверение ______________________________________________________</w:t>
      </w:r>
    </w:p>
    <w:p w:rsidR="00724AD3" w:rsidRDefault="00724AD3" w:rsidP="00724AD3">
      <w:pPr>
        <w:jc w:val="both"/>
      </w:pPr>
      <w:r>
        <w:t>дата назначения пенсии «____» ______________ 20____ г.</w:t>
      </w:r>
    </w:p>
    <w:p w:rsidR="00724AD3" w:rsidRDefault="00724AD3" w:rsidP="00724AD3">
      <w:pPr>
        <w:jc w:val="both"/>
      </w:pPr>
      <w:r>
        <w:t>Банк ________________________________, лицевой счет ______________________________</w:t>
      </w:r>
    </w:p>
    <w:p w:rsidR="00724AD3" w:rsidRDefault="00724AD3" w:rsidP="00724AD3">
      <w:pPr>
        <w:jc w:val="both"/>
      </w:pPr>
      <w:r>
        <w:t>Реквизиты банка ________________________________________________________________</w:t>
      </w:r>
    </w:p>
    <w:p w:rsidR="00724AD3" w:rsidRDefault="00724AD3" w:rsidP="00724AD3">
      <w:pPr>
        <w:jc w:val="both"/>
      </w:pPr>
      <w:r>
        <w:lastRenderedPageBreak/>
        <w:t>____________________________________________________________________ _________</w:t>
      </w:r>
    </w:p>
    <w:p w:rsidR="00724AD3" w:rsidRPr="00DB2D1C" w:rsidRDefault="00724AD3" w:rsidP="00724AD3">
      <w:pPr>
        <w:jc w:val="both"/>
      </w:pPr>
      <w:r>
        <w:t xml:space="preserve">______________________________________ (ИНН, </w:t>
      </w:r>
      <w:hyperlink r:id="rId20" w:history="1">
        <w:r w:rsidRPr="002545C6">
          <w:rPr>
            <w:rStyle w:val="a9"/>
            <w:color w:val="auto"/>
          </w:rPr>
          <w:t>БИК</w:t>
        </w:r>
      </w:hyperlink>
      <w:r w:rsidRPr="00DB2D1C">
        <w:t xml:space="preserve">, наименование банка, </w:t>
      </w:r>
      <w:proofErr w:type="spellStart"/>
      <w:r w:rsidRPr="00DB2D1C">
        <w:t>кор</w:t>
      </w:r>
      <w:proofErr w:type="spellEnd"/>
      <w:r w:rsidRPr="00DB2D1C">
        <w:t>. счет)</w:t>
      </w:r>
    </w:p>
    <w:p w:rsidR="00724AD3" w:rsidRDefault="00724AD3" w:rsidP="00724AD3">
      <w:pPr>
        <w:jc w:val="both"/>
      </w:pPr>
      <w:r>
        <w:t>Паспорт: серия _________номер_____________ выдан ________________________________</w:t>
      </w:r>
    </w:p>
    <w:p w:rsidR="00724AD3" w:rsidRDefault="00724AD3" w:rsidP="00724AD3">
      <w:pPr>
        <w:jc w:val="both"/>
      </w:pPr>
      <w:r>
        <w:t>Стаж работы в РКС _____________________________________________________________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«___»_____________20__года_______________________ (подпись заявителя)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Даю согласие на обработку и использование моих персональных данных, в процессе назначения денежной компенсации, связанной с расходами на переезд к новому месту жительства в пределах Чукотского автономного округа.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«___»_____________ 20__ года_______________________ (подпись заявителя)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Заявление зарегистрировано в филиале ГБУ «Чукотский окружной комплексный Центр социального обслуживания населения» «___» _________ 20___ г.</w:t>
      </w:r>
    </w:p>
    <w:p w:rsidR="00724AD3" w:rsidRDefault="00724AD3" w:rsidP="00724AD3">
      <w:pPr>
        <w:jc w:val="both"/>
      </w:pPr>
    </w:p>
    <w:p w:rsidR="00724AD3" w:rsidRDefault="00724AD3" w:rsidP="00724AD3">
      <w:pPr>
        <w:jc w:val="both"/>
      </w:pPr>
      <w:r>
        <w:t>Заявление принял _____________________________________________________</w:t>
      </w:r>
    </w:p>
    <w:p w:rsidR="00724AD3" w:rsidRDefault="00724AD3" w:rsidP="00724AD3">
      <w:pPr>
        <w:jc w:val="both"/>
        <w:rPr>
          <w:sz w:val="20"/>
          <w:szCs w:val="20"/>
        </w:rPr>
      </w:pPr>
      <w:r>
        <w:t xml:space="preserve">«___»____________ 20__ г.______________________ </w:t>
      </w:r>
      <w:r w:rsidRPr="00CF12A9">
        <w:rPr>
          <w:sz w:val="20"/>
          <w:szCs w:val="20"/>
        </w:rPr>
        <w:t>(должность специалиста)</w:t>
      </w: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Pr="005464AF" w:rsidRDefault="00724AD3" w:rsidP="00724AD3">
      <w:pPr>
        <w:jc w:val="center"/>
        <w:rPr>
          <w:rFonts w:eastAsia="Arial Unicode MS"/>
          <w:b/>
          <w:color w:val="000000"/>
        </w:rPr>
      </w:pPr>
      <w:r w:rsidRPr="005464AF">
        <w:rPr>
          <w:rFonts w:eastAsia="Arial Unicode MS"/>
          <w:b/>
          <w:color w:val="000000"/>
        </w:rPr>
        <w:lastRenderedPageBreak/>
        <w:t>СОГЛАСИЕ</w:t>
      </w:r>
    </w:p>
    <w:p w:rsidR="00724AD3" w:rsidRPr="005464AF" w:rsidRDefault="00724AD3" w:rsidP="00724AD3">
      <w:pPr>
        <w:jc w:val="center"/>
        <w:rPr>
          <w:rFonts w:eastAsia="Arial Unicode MS"/>
          <w:b/>
          <w:color w:val="000000"/>
        </w:rPr>
      </w:pPr>
      <w:r w:rsidRPr="005464AF">
        <w:rPr>
          <w:rFonts w:eastAsia="Arial Unicode MS"/>
          <w:b/>
          <w:color w:val="000000"/>
        </w:rPr>
        <w:t>на обработку персональных данных</w:t>
      </w:r>
    </w:p>
    <w:p w:rsidR="00724AD3" w:rsidRPr="005464AF" w:rsidRDefault="00724AD3" w:rsidP="00724AD3">
      <w:pPr>
        <w:jc w:val="center"/>
        <w:rPr>
          <w:rFonts w:eastAsia="Arial Unicode MS"/>
          <w:b/>
          <w:color w:val="000000"/>
        </w:rPr>
      </w:pPr>
      <w:r w:rsidRPr="005464AF">
        <w:rPr>
          <w:rFonts w:eastAsia="Arial Unicode MS"/>
          <w:b/>
          <w:color w:val="000000"/>
        </w:rPr>
        <w:t xml:space="preserve">(заполняется на каждого дееспособного совершеннолетнего </w:t>
      </w:r>
    </w:p>
    <w:p w:rsidR="00724AD3" w:rsidRPr="005464AF" w:rsidRDefault="00724AD3" w:rsidP="00724AD3">
      <w:pPr>
        <w:jc w:val="center"/>
        <w:rPr>
          <w:rFonts w:eastAsia="Arial Unicode MS"/>
          <w:b/>
          <w:color w:val="000000"/>
        </w:rPr>
      </w:pPr>
      <w:r w:rsidRPr="005464AF">
        <w:rPr>
          <w:rFonts w:eastAsia="Arial Unicode MS"/>
          <w:b/>
          <w:color w:val="000000"/>
        </w:rPr>
        <w:t>гражданина отдельно)</w:t>
      </w:r>
    </w:p>
    <w:p w:rsidR="00724AD3" w:rsidRPr="005464AF" w:rsidRDefault="00724AD3" w:rsidP="00724AD3">
      <w:pPr>
        <w:jc w:val="both"/>
        <w:rPr>
          <w:rFonts w:eastAsia="Arial Unicode MS"/>
          <w:color w:val="000000"/>
        </w:rPr>
      </w:pPr>
    </w:p>
    <w:p w:rsidR="00724AD3" w:rsidRPr="005464AF" w:rsidRDefault="00724AD3" w:rsidP="00724AD3">
      <w:pPr>
        <w:widowControl w:val="0"/>
        <w:autoSpaceDE w:val="0"/>
        <w:autoSpaceDN w:val="0"/>
        <w:adjustRightInd w:val="0"/>
        <w:ind w:firstLineChars="300" w:firstLine="72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</w:rPr>
        <w:t>Я, ________________________________________________________</w:t>
      </w:r>
      <w:r>
        <w:rPr>
          <w:rFonts w:eastAsia="Arial Unicode MS"/>
          <w:color w:val="000000"/>
        </w:rPr>
        <w:t>______</w:t>
      </w:r>
      <w:r w:rsidRPr="005464AF">
        <w:rPr>
          <w:rFonts w:eastAsia="Arial Unicode MS"/>
          <w:color w:val="000000"/>
        </w:rPr>
        <w:t>___</w:t>
      </w:r>
      <w:r>
        <w:rPr>
          <w:rFonts w:eastAsia="Arial Unicode MS"/>
          <w:color w:val="000000"/>
        </w:rPr>
        <w:t>______</w:t>
      </w:r>
    </w:p>
    <w:p w:rsidR="00724AD3" w:rsidRPr="00E6350A" w:rsidRDefault="00724AD3" w:rsidP="00724AD3">
      <w:pPr>
        <w:widowControl w:val="0"/>
        <w:autoSpaceDE w:val="0"/>
        <w:autoSpaceDN w:val="0"/>
        <w:adjustRightInd w:val="0"/>
        <w:ind w:firstLineChars="300" w:firstLine="480"/>
        <w:jc w:val="center"/>
        <w:rPr>
          <w:rFonts w:eastAsia="Arial Unicode MS"/>
          <w:color w:val="000000"/>
          <w:sz w:val="16"/>
          <w:szCs w:val="16"/>
        </w:rPr>
      </w:pPr>
      <w:r w:rsidRPr="00E6350A">
        <w:rPr>
          <w:rFonts w:eastAsia="Arial Unicode MS"/>
          <w:color w:val="000000"/>
          <w:sz w:val="16"/>
          <w:szCs w:val="16"/>
        </w:rPr>
        <w:t>(фамилия, имя, отчество заявителя/законного представителя недееспособного лица, представителя по доверенности)</w:t>
      </w:r>
    </w:p>
    <w:p w:rsidR="00724AD3" w:rsidRPr="005464AF" w:rsidRDefault="00724AD3" w:rsidP="00724AD3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</w:rPr>
        <w:t>________________________ № ____________ выдан ______________</w:t>
      </w:r>
      <w:r>
        <w:rPr>
          <w:rFonts w:eastAsia="Arial Unicode MS"/>
          <w:color w:val="000000"/>
        </w:rPr>
        <w:t>______</w:t>
      </w:r>
      <w:r w:rsidRPr="005464AF">
        <w:rPr>
          <w:rFonts w:eastAsia="Arial Unicode MS"/>
          <w:color w:val="000000"/>
        </w:rPr>
        <w:t>________</w:t>
      </w:r>
      <w:r>
        <w:rPr>
          <w:rFonts w:eastAsia="Arial Unicode MS"/>
          <w:color w:val="000000"/>
        </w:rPr>
        <w:t>_____</w:t>
      </w:r>
    </w:p>
    <w:p w:rsidR="00724AD3" w:rsidRPr="005464AF" w:rsidRDefault="00724AD3" w:rsidP="00724AD3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</w:rPr>
        <w:t>________________________________________________________________</w:t>
      </w:r>
      <w:r>
        <w:rPr>
          <w:rFonts w:eastAsia="Arial Unicode MS"/>
          <w:color w:val="000000"/>
        </w:rPr>
        <w:t>______</w:t>
      </w:r>
      <w:r w:rsidRPr="005464AF">
        <w:rPr>
          <w:rFonts w:eastAsia="Arial Unicode MS"/>
          <w:color w:val="000000"/>
        </w:rPr>
        <w:t>___</w:t>
      </w:r>
      <w:r>
        <w:rPr>
          <w:rFonts w:eastAsia="Arial Unicode MS"/>
          <w:color w:val="000000"/>
        </w:rPr>
        <w:t>_____</w:t>
      </w:r>
    </w:p>
    <w:p w:rsidR="00724AD3" w:rsidRPr="00E6350A" w:rsidRDefault="00724AD3" w:rsidP="00724AD3">
      <w:pPr>
        <w:widowControl w:val="0"/>
        <w:autoSpaceDE w:val="0"/>
        <w:autoSpaceDN w:val="0"/>
        <w:adjustRightInd w:val="0"/>
        <w:ind w:firstLineChars="300" w:firstLine="480"/>
        <w:jc w:val="center"/>
        <w:rPr>
          <w:rFonts w:eastAsia="Arial Unicode MS"/>
          <w:color w:val="000000"/>
          <w:sz w:val="16"/>
          <w:szCs w:val="16"/>
        </w:rPr>
      </w:pPr>
      <w:r w:rsidRPr="00E6350A">
        <w:rPr>
          <w:rFonts w:eastAsia="Arial Unicode MS"/>
          <w:color w:val="000000"/>
          <w:sz w:val="16"/>
          <w:szCs w:val="16"/>
        </w:rPr>
        <w:t>(вид документа, удостоверяющего личность, серия и номер, кем и когда)</w:t>
      </w:r>
    </w:p>
    <w:p w:rsidR="00724AD3" w:rsidRPr="005464AF" w:rsidRDefault="00724AD3" w:rsidP="00724AD3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</w:rPr>
        <w:t>проживающий(</w:t>
      </w:r>
      <w:proofErr w:type="spellStart"/>
      <w:r w:rsidRPr="005464AF">
        <w:rPr>
          <w:rFonts w:eastAsia="Arial Unicode MS"/>
          <w:color w:val="000000"/>
        </w:rPr>
        <w:t>ая</w:t>
      </w:r>
      <w:proofErr w:type="spellEnd"/>
      <w:r w:rsidRPr="005464AF">
        <w:rPr>
          <w:rFonts w:eastAsia="Arial Unicode MS"/>
          <w:color w:val="000000"/>
        </w:rPr>
        <w:t>) по адресу:_________________________</w:t>
      </w:r>
      <w:r>
        <w:rPr>
          <w:rFonts w:eastAsia="Arial Unicode MS"/>
          <w:color w:val="000000"/>
        </w:rPr>
        <w:t>_____________________________</w:t>
      </w:r>
    </w:p>
    <w:p w:rsidR="00724AD3" w:rsidRPr="005464AF" w:rsidRDefault="00724AD3" w:rsidP="00724AD3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</w:rPr>
        <w:t>_______________________________________________________________</w:t>
      </w:r>
      <w:r>
        <w:rPr>
          <w:rFonts w:eastAsia="Arial Unicode MS"/>
          <w:color w:val="000000"/>
        </w:rPr>
        <w:t>________</w:t>
      </w:r>
      <w:r w:rsidRPr="005464AF">
        <w:rPr>
          <w:rFonts w:eastAsia="Arial Unicode MS"/>
          <w:color w:val="000000"/>
        </w:rPr>
        <w:t>____</w:t>
      </w:r>
      <w:r>
        <w:rPr>
          <w:rFonts w:eastAsia="Arial Unicode MS"/>
          <w:color w:val="000000"/>
        </w:rPr>
        <w:t>___</w:t>
      </w:r>
      <w:r w:rsidRPr="005464AF">
        <w:rPr>
          <w:rFonts w:eastAsia="Arial Unicode MS"/>
          <w:color w:val="000000"/>
        </w:rPr>
        <w:t>,</w:t>
      </w:r>
    </w:p>
    <w:p w:rsidR="00724AD3" w:rsidRPr="005464AF" w:rsidRDefault="00724AD3" w:rsidP="00724AD3">
      <w:pPr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  <w:lang w:val="zh-CN" w:eastAsia="zh-CN"/>
        </w:rPr>
        <w:t>настоящим даю сво</w:t>
      </w:r>
      <w:r w:rsidRPr="005464AF">
        <w:rPr>
          <w:rFonts w:eastAsia="Arial Unicode MS"/>
          <w:color w:val="000000"/>
          <w:lang w:eastAsia="zh-CN"/>
        </w:rPr>
        <w:t>ё</w:t>
      </w:r>
      <w:r w:rsidRPr="005464AF">
        <w:rPr>
          <w:rFonts w:eastAsia="Arial Unicode MS"/>
          <w:color w:val="000000"/>
          <w:lang w:val="zh-CN" w:eastAsia="zh-CN"/>
        </w:rPr>
        <w:t xml:space="preserve"> согласие на обработку</w:t>
      </w:r>
      <w:r w:rsidRPr="005464AF">
        <w:rPr>
          <w:rFonts w:eastAsia="Arial Unicode MS"/>
          <w:color w:val="000000"/>
          <w:lang w:eastAsia="zh-CN"/>
        </w:rPr>
        <w:t xml:space="preserve"> и использование </w:t>
      </w:r>
      <w:r w:rsidRPr="005464AF">
        <w:rPr>
          <w:rFonts w:eastAsia="Arial Unicode MS"/>
          <w:color w:val="000000"/>
          <w:lang w:val="zh-CN" w:eastAsia="zh-CN"/>
        </w:rPr>
        <w:t xml:space="preserve">в </w:t>
      </w:r>
      <w:r w:rsidRPr="005464AF">
        <w:t>Департаменте социальной политики Чукотского автономного округа</w:t>
      </w:r>
      <w:r w:rsidRPr="005464AF">
        <w:rPr>
          <w:rFonts w:eastAsia="Arial Unicode MS"/>
          <w:color w:val="000000"/>
          <w:lang w:val="zh-CN" w:eastAsia="zh-CN"/>
        </w:rPr>
        <w:t>, расположенном по адресу: Чукотский автономный округ_________________________________</w:t>
      </w:r>
      <w:r w:rsidRPr="005464AF">
        <w:rPr>
          <w:rFonts w:eastAsia="Arial Unicode MS"/>
          <w:color w:val="000000"/>
          <w:lang w:eastAsia="zh-CN"/>
        </w:rPr>
        <w:t>____</w:t>
      </w:r>
      <w:r w:rsidRPr="005464AF">
        <w:rPr>
          <w:rFonts w:eastAsia="Arial Unicode MS"/>
          <w:color w:val="000000"/>
          <w:lang w:val="zh-CN" w:eastAsia="zh-CN"/>
        </w:rPr>
        <w:t>, моих персональных данных</w:t>
      </w:r>
      <w:r w:rsidRPr="005464AF">
        <w:rPr>
          <w:rFonts w:eastAsia="Arial Unicode MS"/>
          <w:color w:val="000000"/>
          <w:lang w:eastAsia="zh-CN"/>
        </w:rPr>
        <w:t xml:space="preserve">, персональных данных недееспособного лица </w:t>
      </w:r>
      <w:r w:rsidRPr="005464AF">
        <w:rPr>
          <w:rFonts w:eastAsia="Arial Unicode MS"/>
          <w:i/>
          <w:color w:val="000000"/>
          <w:lang w:eastAsia="zh-CN"/>
        </w:rPr>
        <w:t>(нужное подчеркнуть)</w:t>
      </w:r>
      <w:r w:rsidRPr="005464AF">
        <w:rPr>
          <w:rFonts w:eastAsia="Arial Unicode MS"/>
          <w:color w:val="000000"/>
          <w:lang w:eastAsia="zh-CN"/>
        </w:rPr>
        <w:t xml:space="preserve">, </w:t>
      </w:r>
      <w:r w:rsidRPr="005464AF">
        <w:rPr>
          <w:rFonts w:eastAsia="Arial Unicode MS"/>
          <w:color w:val="000000"/>
          <w:lang w:val="zh-CN" w:eastAsia="zh-CN" w:bidi="ru-RU"/>
        </w:rPr>
        <w:t>содержащихсявнастоящемзаявлении</w:t>
      </w:r>
      <w:r w:rsidRPr="005464AF">
        <w:rPr>
          <w:rFonts w:eastAsia="Arial Unicode MS"/>
          <w:color w:val="000000"/>
          <w:lang w:val="zh-CN" w:eastAsia="zh-CN"/>
        </w:rPr>
        <w:t xml:space="preserve">, </w:t>
      </w:r>
      <w:r w:rsidRPr="005464AF">
        <w:rPr>
          <w:rFonts w:eastAsia="Arial Unicode MS"/>
          <w:color w:val="000000"/>
          <w:lang w:val="zh-CN" w:eastAsia="zh-CN" w:bidi="ru-RU"/>
        </w:rPr>
        <w:t>представленныхмно</w:t>
      </w:r>
      <w:r w:rsidRPr="005464AF">
        <w:rPr>
          <w:rFonts w:eastAsia="Arial Unicode MS"/>
          <w:color w:val="000000"/>
          <w:lang w:eastAsia="zh-CN" w:bidi="ru-RU"/>
        </w:rPr>
        <w:t xml:space="preserve">й </w:t>
      </w:r>
      <w:r w:rsidRPr="005464AF">
        <w:rPr>
          <w:rFonts w:eastAsia="Arial Unicode MS"/>
          <w:color w:val="000000"/>
          <w:lang w:val="zh-CN" w:eastAsia="zh-CN" w:bidi="ru-RU"/>
        </w:rPr>
        <w:t>документах</w:t>
      </w:r>
      <w:r w:rsidRPr="005464AF">
        <w:rPr>
          <w:rFonts w:eastAsia="Arial Unicode MS"/>
          <w:color w:val="000000"/>
          <w:lang w:val="zh-CN" w:eastAsia="zh-CN"/>
        </w:rPr>
        <w:t xml:space="preserve"> к нему, а также документах, полученных </w:t>
      </w:r>
      <w:r w:rsidRPr="005464AF">
        <w:rPr>
          <w:rFonts w:eastAsia="Arial Unicode MS"/>
          <w:color w:val="000000"/>
          <w:lang w:val="zh-CN" w:eastAsia="zh-CN" w:bidi="ru-RU"/>
        </w:rPr>
        <w:t xml:space="preserve">впорядкемежведомственногоинформационноговзаимодействиявсоответствиис </w:t>
      </w:r>
      <w:r>
        <w:rPr>
          <w:rFonts w:eastAsia="Arial Unicode MS"/>
          <w:color w:val="000000"/>
          <w:lang w:eastAsia="zh-CN" w:bidi="ru-RU"/>
        </w:rPr>
        <w:t>пунктами 2.6.1 раздела</w:t>
      </w:r>
      <w:r>
        <w:rPr>
          <w:rFonts w:eastAsia="Arial Unicode MS"/>
          <w:color w:val="000000"/>
          <w:lang w:val="en-US" w:eastAsia="zh-CN" w:bidi="ru-RU"/>
        </w:rPr>
        <w:t>II</w:t>
      </w:r>
      <w:r>
        <w:rPr>
          <w:rFonts w:eastAsia="Arial Unicode MS"/>
          <w:color w:val="000000"/>
          <w:lang w:eastAsia="zh-CN" w:bidi="ru-RU"/>
        </w:rPr>
        <w:t>Административного регламента.</w:t>
      </w:r>
    </w:p>
    <w:p w:rsidR="00724AD3" w:rsidRDefault="00724AD3" w:rsidP="00724AD3">
      <w:pPr>
        <w:ind w:firstLine="720"/>
        <w:jc w:val="both"/>
      </w:pPr>
      <w:r>
        <w:t>Даю согласие на обработку и использование моих персональных данных, в процессе назначения денежной компенсации, связанной с расходами на переезд к новому месту жительства в пределах Чукотского автономного округа.</w:t>
      </w:r>
    </w:p>
    <w:p w:rsidR="00724AD3" w:rsidRPr="005464AF" w:rsidRDefault="00724AD3" w:rsidP="00724AD3">
      <w:pPr>
        <w:ind w:firstLine="72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</w:rPr>
        <w:t>Настоящее согласие предоставляется на осуществление действий в отношении моих персональных данных, персональных данных недееспособного лица (</w:t>
      </w:r>
      <w:r w:rsidRPr="005464AF">
        <w:rPr>
          <w:rFonts w:eastAsia="Arial Unicode MS"/>
          <w:i/>
          <w:color w:val="000000"/>
        </w:rPr>
        <w:t>нужное подчеркнуть</w:t>
      </w:r>
      <w:r w:rsidRPr="005464AF">
        <w:rPr>
          <w:rFonts w:eastAsia="Arial Unicode MS"/>
          <w:color w:val="000000"/>
        </w:rPr>
        <w:t>), которые необходимы для достижения указанной цели,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данными,  персональными данными недееспособного лица (</w:t>
      </w:r>
      <w:r w:rsidRPr="005464AF">
        <w:rPr>
          <w:rFonts w:eastAsia="Arial Unicode MS"/>
          <w:i/>
          <w:color w:val="000000"/>
        </w:rPr>
        <w:t>нужное подчеркнуть</w:t>
      </w:r>
      <w:r w:rsidRPr="005464AF">
        <w:rPr>
          <w:rFonts w:eastAsia="Arial Unicode MS"/>
          <w:color w:val="000000"/>
        </w:rPr>
        <w:t>).</w:t>
      </w:r>
    </w:p>
    <w:p w:rsidR="00724AD3" w:rsidRPr="005464AF" w:rsidRDefault="00724AD3" w:rsidP="00724AD3">
      <w:pPr>
        <w:ind w:firstLineChars="300" w:firstLine="72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  <w:lang w:bidi="ru-RU"/>
        </w:rPr>
        <w:t>Я ознакомлен</w:t>
      </w:r>
      <w:r w:rsidRPr="005464AF">
        <w:rPr>
          <w:rFonts w:eastAsia="Arial Unicode MS"/>
          <w:color w:val="000000"/>
        </w:rPr>
        <w:t>(</w:t>
      </w:r>
      <w:r w:rsidRPr="005464AF">
        <w:rPr>
          <w:rFonts w:eastAsia="Arial Unicode MS"/>
          <w:color w:val="000000"/>
          <w:lang w:bidi="ru-RU"/>
        </w:rPr>
        <w:t>а</w:t>
      </w:r>
      <w:r w:rsidRPr="005464AF">
        <w:rPr>
          <w:rFonts w:eastAsia="Arial Unicode MS"/>
          <w:color w:val="000000"/>
        </w:rPr>
        <w:t xml:space="preserve">) </w:t>
      </w:r>
      <w:r w:rsidRPr="005464AF">
        <w:rPr>
          <w:rFonts w:eastAsia="Arial Unicode MS"/>
          <w:color w:val="000000"/>
          <w:lang w:bidi="ru-RU"/>
        </w:rPr>
        <w:t>с тем</w:t>
      </w:r>
      <w:r w:rsidRPr="005464AF">
        <w:rPr>
          <w:rFonts w:eastAsia="Arial Unicode MS"/>
          <w:color w:val="000000"/>
        </w:rPr>
        <w:t xml:space="preserve">, </w:t>
      </w:r>
      <w:r w:rsidRPr="005464AF">
        <w:rPr>
          <w:rFonts w:eastAsia="Arial Unicode MS"/>
          <w:color w:val="000000"/>
          <w:lang w:bidi="ru-RU"/>
        </w:rPr>
        <w:t>что</w:t>
      </w:r>
      <w:r w:rsidRPr="005464AF">
        <w:rPr>
          <w:rFonts w:eastAsia="Arial Unicode MS"/>
          <w:color w:val="000000"/>
        </w:rPr>
        <w:t>:</w:t>
      </w:r>
    </w:p>
    <w:p w:rsidR="00724AD3" w:rsidRPr="005464AF" w:rsidRDefault="00724AD3" w:rsidP="00724AD3">
      <w:pPr>
        <w:ind w:firstLineChars="300" w:firstLine="72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  <w:lang w:bidi="ru-RU"/>
        </w:rPr>
        <w:t>согласие на обработку персональных данных действует с даты подписания настоящего согласия</w:t>
      </w:r>
      <w:r w:rsidRPr="005464AF">
        <w:rPr>
          <w:rFonts w:eastAsia="Arial Unicode MS"/>
          <w:color w:val="000000"/>
        </w:rPr>
        <w:t xml:space="preserve"> до отзыва его моим письменным заявлением или до достижения цели обработки персональных данных;</w:t>
      </w:r>
    </w:p>
    <w:p w:rsidR="00724AD3" w:rsidRPr="005464AF" w:rsidRDefault="00724AD3" w:rsidP="00724AD3">
      <w:pPr>
        <w:ind w:firstLineChars="300" w:firstLine="72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  <w:lang w:bidi="ru-RU"/>
        </w:rPr>
        <w:t xml:space="preserve">в случае отзыва согласия на обработку персональных данных </w:t>
      </w:r>
      <w:r w:rsidRPr="005464AF">
        <w:t xml:space="preserve">Департамент социальной политики Чукотского автономного округа </w:t>
      </w:r>
      <w:r w:rsidRPr="005464AF">
        <w:rPr>
          <w:rFonts w:eastAsia="Arial Unicode MS"/>
          <w:color w:val="000000"/>
          <w:lang w:bidi="ru-RU"/>
        </w:rPr>
        <w:t>вправе продолжить обработку персональных данных без согласия при наличии оснований</w:t>
      </w:r>
      <w:r w:rsidRPr="005464AF">
        <w:rPr>
          <w:rFonts w:eastAsia="Arial Unicode MS"/>
          <w:color w:val="000000"/>
        </w:rPr>
        <w:t xml:space="preserve">, </w:t>
      </w:r>
      <w:r w:rsidRPr="005464AF">
        <w:rPr>
          <w:rFonts w:eastAsia="Arial Unicode MS"/>
          <w:color w:val="000000"/>
          <w:lang w:bidi="ru-RU"/>
        </w:rPr>
        <w:t>указанных в пунктах</w:t>
      </w:r>
      <w:r w:rsidRPr="005464AF">
        <w:rPr>
          <w:rFonts w:eastAsia="Arial Unicode MS"/>
          <w:color w:val="000000"/>
        </w:rPr>
        <w:t xml:space="preserve">2-11 </w:t>
      </w:r>
      <w:r w:rsidRPr="005464AF">
        <w:rPr>
          <w:rFonts w:eastAsia="Arial Unicode MS"/>
          <w:color w:val="000000"/>
          <w:lang w:bidi="ru-RU"/>
        </w:rPr>
        <w:t>части</w:t>
      </w:r>
      <w:r w:rsidRPr="005464AF">
        <w:rPr>
          <w:rFonts w:eastAsia="Arial Unicode MS"/>
          <w:color w:val="000000"/>
        </w:rPr>
        <w:t xml:space="preserve"> 1 </w:t>
      </w:r>
      <w:r w:rsidRPr="005464AF">
        <w:rPr>
          <w:rFonts w:eastAsia="Arial Unicode MS"/>
          <w:color w:val="000000"/>
          <w:lang w:bidi="ru-RU"/>
        </w:rPr>
        <w:t>статьи</w:t>
      </w:r>
      <w:r w:rsidRPr="005464AF">
        <w:rPr>
          <w:rFonts w:eastAsia="Arial Unicode MS"/>
          <w:color w:val="000000"/>
        </w:rPr>
        <w:t xml:space="preserve"> 6, </w:t>
      </w:r>
      <w:r w:rsidRPr="005464AF">
        <w:rPr>
          <w:rFonts w:eastAsia="Arial Unicode MS"/>
          <w:color w:val="000000"/>
          <w:lang w:bidi="ru-RU"/>
        </w:rPr>
        <w:t xml:space="preserve">части </w:t>
      </w:r>
      <w:r w:rsidRPr="005464AF">
        <w:rPr>
          <w:rFonts w:eastAsia="Arial Unicode MS"/>
          <w:color w:val="000000"/>
        </w:rPr>
        <w:t xml:space="preserve">2 </w:t>
      </w:r>
      <w:r w:rsidRPr="005464AF">
        <w:rPr>
          <w:rFonts w:eastAsia="Arial Unicode MS"/>
          <w:color w:val="000000"/>
          <w:lang w:bidi="ru-RU"/>
        </w:rPr>
        <w:t>статьи</w:t>
      </w:r>
      <w:r w:rsidRPr="005464AF">
        <w:rPr>
          <w:rFonts w:eastAsia="Arial Unicode MS"/>
          <w:color w:val="000000"/>
        </w:rPr>
        <w:t xml:space="preserve"> 10 </w:t>
      </w:r>
      <w:r w:rsidRPr="005464AF">
        <w:rPr>
          <w:rFonts w:eastAsia="Arial Unicode MS"/>
          <w:color w:val="000000"/>
          <w:lang w:bidi="ru-RU"/>
        </w:rPr>
        <w:t>и части</w:t>
      </w:r>
      <w:r w:rsidRPr="005464AF">
        <w:rPr>
          <w:rFonts w:eastAsia="Arial Unicode MS"/>
          <w:color w:val="000000"/>
        </w:rPr>
        <w:t xml:space="preserve"> 2 </w:t>
      </w:r>
      <w:r w:rsidRPr="005464AF">
        <w:rPr>
          <w:rFonts w:eastAsia="Arial Unicode MS"/>
          <w:color w:val="000000"/>
          <w:lang w:bidi="ru-RU"/>
        </w:rPr>
        <w:t>статьи</w:t>
      </w:r>
      <w:r w:rsidRPr="005464AF">
        <w:rPr>
          <w:rFonts w:eastAsia="Arial Unicode MS"/>
          <w:color w:val="000000"/>
        </w:rPr>
        <w:t xml:space="preserve"> 11 </w:t>
      </w:r>
      <w:r w:rsidRPr="005464AF">
        <w:rPr>
          <w:rFonts w:eastAsia="Arial Unicode MS"/>
          <w:color w:val="000000"/>
          <w:lang w:bidi="ru-RU"/>
        </w:rPr>
        <w:t>Федерального закона</w:t>
      </w:r>
      <w:r w:rsidRPr="005464AF">
        <w:rPr>
          <w:rFonts w:eastAsia="Arial Unicode MS"/>
          <w:color w:val="000000"/>
        </w:rPr>
        <w:t xml:space="preserve"> Российской Федерации </w:t>
      </w:r>
      <w:r w:rsidRPr="005464AF">
        <w:rPr>
          <w:rFonts w:eastAsia="Arial Unicode MS"/>
          <w:color w:val="000000"/>
          <w:lang w:bidi="ru-RU"/>
        </w:rPr>
        <w:t>от</w:t>
      </w:r>
      <w:r w:rsidRPr="005464AF">
        <w:rPr>
          <w:rFonts w:eastAsia="Arial Unicode MS"/>
          <w:color w:val="000000"/>
        </w:rPr>
        <w:t xml:space="preserve"> 27 </w:t>
      </w:r>
      <w:r w:rsidRPr="005464AF">
        <w:rPr>
          <w:rFonts w:eastAsia="Arial Unicode MS"/>
          <w:color w:val="000000"/>
          <w:lang w:bidi="ru-RU"/>
        </w:rPr>
        <w:t>июля</w:t>
      </w:r>
      <w:r w:rsidRPr="005464AF">
        <w:rPr>
          <w:rFonts w:eastAsia="Arial Unicode MS"/>
          <w:color w:val="000000"/>
        </w:rPr>
        <w:t xml:space="preserve"> 2006 </w:t>
      </w:r>
      <w:r w:rsidRPr="005464AF">
        <w:rPr>
          <w:rFonts w:eastAsia="Arial Unicode MS"/>
          <w:color w:val="000000"/>
          <w:lang w:bidi="ru-RU"/>
        </w:rPr>
        <w:t>года</w:t>
      </w:r>
      <w:r w:rsidRPr="005464AF">
        <w:rPr>
          <w:rFonts w:eastAsia="Arial Unicode MS"/>
          <w:color w:val="000000"/>
        </w:rPr>
        <w:t xml:space="preserve"> № 152-</w:t>
      </w:r>
      <w:r w:rsidRPr="005464AF">
        <w:rPr>
          <w:rFonts w:eastAsia="Arial Unicode MS"/>
          <w:color w:val="000000"/>
          <w:lang w:bidi="ru-RU"/>
        </w:rPr>
        <w:t>ФЗ</w:t>
      </w:r>
      <w:r w:rsidRPr="005464AF">
        <w:rPr>
          <w:rFonts w:eastAsia="Arial Unicode MS"/>
          <w:color w:val="000000"/>
        </w:rPr>
        <w:t xml:space="preserve"> «</w:t>
      </w:r>
      <w:r w:rsidRPr="005464AF">
        <w:rPr>
          <w:rFonts w:eastAsia="Arial Unicode MS"/>
          <w:color w:val="000000"/>
          <w:lang w:bidi="ru-RU"/>
        </w:rPr>
        <w:t>О персональных данных»</w:t>
      </w:r>
      <w:r w:rsidRPr="005464AF">
        <w:rPr>
          <w:rFonts w:eastAsia="Arial Unicode MS"/>
          <w:color w:val="000000"/>
        </w:rPr>
        <w:t>;</w:t>
      </w:r>
    </w:p>
    <w:p w:rsidR="00724AD3" w:rsidRPr="005464AF" w:rsidRDefault="00724AD3" w:rsidP="00724AD3">
      <w:pPr>
        <w:ind w:firstLineChars="300" w:firstLine="72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  <w:lang w:bidi="ru-RU"/>
        </w:rPr>
        <w:t>персональные данные</w:t>
      </w:r>
      <w:r w:rsidRPr="005464AF">
        <w:rPr>
          <w:rFonts w:eastAsia="Arial Unicode MS"/>
          <w:color w:val="000000"/>
        </w:rPr>
        <w:t xml:space="preserve">, </w:t>
      </w:r>
      <w:r w:rsidRPr="005464AF">
        <w:rPr>
          <w:rFonts w:eastAsia="Arial Unicode MS"/>
          <w:color w:val="000000"/>
          <w:lang w:bidi="ru-RU"/>
        </w:rPr>
        <w:t>предоставляемые в отношении третьих лиц</w:t>
      </w:r>
      <w:r w:rsidRPr="005464AF">
        <w:rPr>
          <w:rFonts w:eastAsia="Arial Unicode MS"/>
          <w:color w:val="000000"/>
        </w:rPr>
        <w:t xml:space="preserve">, </w:t>
      </w:r>
      <w:r w:rsidRPr="005464AF">
        <w:rPr>
          <w:rFonts w:eastAsia="Arial Unicode MS"/>
          <w:color w:val="000000"/>
          <w:lang w:bidi="ru-RU"/>
        </w:rPr>
        <w:t xml:space="preserve">будут обрабатываться только в целях осуществления и выполнения возложенных законодательством Российской Федерации на </w:t>
      </w:r>
      <w:r w:rsidRPr="005464AF">
        <w:t xml:space="preserve">Департамент социальной политики Чукотского автономного округа </w:t>
      </w:r>
      <w:r w:rsidRPr="005464AF">
        <w:rPr>
          <w:rFonts w:eastAsia="Arial Unicode MS"/>
          <w:color w:val="000000"/>
          <w:lang w:bidi="ru-RU"/>
        </w:rPr>
        <w:t>функций</w:t>
      </w:r>
      <w:r w:rsidRPr="005464AF">
        <w:rPr>
          <w:rFonts w:eastAsia="Arial Unicode MS"/>
          <w:color w:val="000000"/>
        </w:rPr>
        <w:t xml:space="preserve">, </w:t>
      </w:r>
      <w:r w:rsidRPr="005464AF">
        <w:rPr>
          <w:rFonts w:eastAsia="Arial Unicode MS"/>
          <w:color w:val="000000"/>
          <w:lang w:bidi="ru-RU"/>
        </w:rPr>
        <w:t>полномочий и обязанностей</w:t>
      </w:r>
      <w:r w:rsidRPr="005464AF">
        <w:rPr>
          <w:rFonts w:eastAsia="Arial Unicode MS"/>
          <w:color w:val="000000"/>
        </w:rPr>
        <w:t>.</w:t>
      </w:r>
    </w:p>
    <w:p w:rsidR="00724AD3" w:rsidRPr="005464AF" w:rsidRDefault="00724AD3" w:rsidP="00724AD3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</w:rPr>
        <w:t>______________________________________________________________</w:t>
      </w:r>
      <w:r>
        <w:rPr>
          <w:rFonts w:eastAsia="Arial Unicode MS"/>
          <w:color w:val="000000"/>
        </w:rPr>
        <w:t>________</w:t>
      </w:r>
      <w:r w:rsidRPr="005464AF">
        <w:rPr>
          <w:rFonts w:eastAsia="Arial Unicode MS"/>
          <w:color w:val="000000"/>
        </w:rPr>
        <w:t>_____</w:t>
      </w:r>
    </w:p>
    <w:p w:rsidR="00724AD3" w:rsidRPr="002B3AAC" w:rsidRDefault="00724AD3" w:rsidP="00724AD3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16"/>
          <w:szCs w:val="16"/>
        </w:rPr>
      </w:pPr>
      <w:r w:rsidRPr="00E6350A">
        <w:rPr>
          <w:rFonts w:eastAsia="Arial Unicode MS"/>
          <w:color w:val="000000"/>
          <w:sz w:val="16"/>
          <w:szCs w:val="16"/>
        </w:rPr>
        <w:t>(фамилия, имя, отчество, подпись лица, давшего согласие, дата подачи заявления)</w:t>
      </w: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Default="00724AD3" w:rsidP="00724AD3">
      <w:pPr>
        <w:jc w:val="both"/>
        <w:rPr>
          <w:sz w:val="20"/>
          <w:szCs w:val="20"/>
        </w:rPr>
      </w:pPr>
    </w:p>
    <w:p w:rsidR="00724AD3" w:rsidRPr="005464AF" w:rsidRDefault="00724AD3" w:rsidP="00724AD3">
      <w:pPr>
        <w:jc w:val="center"/>
        <w:rPr>
          <w:rFonts w:eastAsia="Arial Unicode MS"/>
          <w:b/>
          <w:bCs/>
          <w:color w:val="000000"/>
        </w:rPr>
      </w:pPr>
      <w:r w:rsidRPr="005464AF">
        <w:rPr>
          <w:rFonts w:eastAsia="Arial Unicode MS"/>
          <w:b/>
          <w:bCs/>
          <w:color w:val="000000"/>
        </w:rPr>
        <w:lastRenderedPageBreak/>
        <w:t>Разъяснения субъекту персональных данных юридических последствий отказа в предоставлении своих персональных данных</w:t>
      </w:r>
    </w:p>
    <w:p w:rsidR="00724AD3" w:rsidRPr="00E6350A" w:rsidRDefault="00724AD3" w:rsidP="00724AD3">
      <w:pPr>
        <w:jc w:val="center"/>
        <w:rPr>
          <w:rFonts w:eastAsia="Arial Unicode MS"/>
          <w:b/>
          <w:bCs/>
          <w:color w:val="000000"/>
          <w:sz w:val="16"/>
          <w:szCs w:val="16"/>
        </w:rPr>
      </w:pPr>
    </w:p>
    <w:p w:rsidR="00724AD3" w:rsidRPr="005464AF" w:rsidRDefault="00724AD3" w:rsidP="00724AD3">
      <w:pPr>
        <w:ind w:firstLineChars="300" w:firstLine="720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</w:rPr>
        <w:t>Я,___________________________________________________</w:t>
      </w:r>
      <w:r>
        <w:rPr>
          <w:rFonts w:eastAsia="Arial Unicode MS"/>
          <w:color w:val="000000"/>
        </w:rPr>
        <w:t>________________________,</w:t>
      </w:r>
    </w:p>
    <w:p w:rsidR="00724AD3" w:rsidRPr="00E6350A" w:rsidRDefault="00724AD3" w:rsidP="00724AD3">
      <w:pPr>
        <w:ind w:firstLineChars="567" w:firstLine="907"/>
        <w:jc w:val="center"/>
        <w:rPr>
          <w:rFonts w:eastAsia="Arial Unicode MS"/>
          <w:color w:val="000000"/>
          <w:sz w:val="16"/>
          <w:szCs w:val="16"/>
        </w:rPr>
      </w:pPr>
      <w:r w:rsidRPr="00E6350A">
        <w:rPr>
          <w:rFonts w:eastAsia="Arial Unicode MS"/>
          <w:color w:val="000000"/>
          <w:sz w:val="16"/>
          <w:szCs w:val="16"/>
        </w:rPr>
        <w:t>(фамил</w:t>
      </w:r>
      <w:r>
        <w:rPr>
          <w:rFonts w:eastAsia="Arial Unicode MS"/>
          <w:color w:val="000000"/>
          <w:sz w:val="16"/>
          <w:szCs w:val="16"/>
        </w:rPr>
        <w:t>ия, имя, отчество (при наличии)</w:t>
      </w:r>
    </w:p>
    <w:p w:rsidR="00724AD3" w:rsidRPr="005A383C" w:rsidRDefault="00724AD3" w:rsidP="00724AD3">
      <w:pPr>
        <w:jc w:val="both"/>
        <w:rPr>
          <w:rFonts w:eastAsia="Arial Unicode MS"/>
          <w:color w:val="000000"/>
        </w:rPr>
      </w:pPr>
      <w:r w:rsidRPr="00D62BCA">
        <w:rPr>
          <w:rFonts w:eastAsia="Arial Unicode MS"/>
          <w:color w:val="000000"/>
          <w:lang w:bidi="ru-RU"/>
        </w:rPr>
        <w:t>ознакомлен</w:t>
      </w:r>
      <w:r w:rsidRPr="00D62BCA">
        <w:rPr>
          <w:rFonts w:eastAsia="Arial Unicode MS"/>
          <w:color w:val="000000"/>
        </w:rPr>
        <w:t>(</w:t>
      </w:r>
      <w:r w:rsidRPr="00D62BCA">
        <w:rPr>
          <w:rFonts w:eastAsia="Arial Unicode MS"/>
          <w:color w:val="000000"/>
          <w:lang w:bidi="ru-RU"/>
        </w:rPr>
        <w:t>а</w:t>
      </w:r>
      <w:r w:rsidRPr="00D62BCA">
        <w:rPr>
          <w:rFonts w:eastAsia="Arial Unicode MS"/>
          <w:color w:val="000000"/>
        </w:rPr>
        <w:t xml:space="preserve">) </w:t>
      </w:r>
      <w:r w:rsidRPr="00D62BCA">
        <w:rPr>
          <w:rFonts w:eastAsia="Arial Unicode MS"/>
          <w:color w:val="000000"/>
          <w:lang w:bidi="ru-RU"/>
        </w:rPr>
        <w:t>с тем</w:t>
      </w:r>
      <w:r w:rsidRPr="00D62BCA">
        <w:rPr>
          <w:rFonts w:eastAsia="Arial Unicode MS"/>
          <w:color w:val="000000"/>
        </w:rPr>
        <w:t xml:space="preserve">, </w:t>
      </w:r>
      <w:r w:rsidRPr="00D62BCA">
        <w:rPr>
          <w:rFonts w:eastAsia="Arial Unicode MS"/>
          <w:color w:val="000000"/>
          <w:lang w:bidi="ru-RU"/>
        </w:rPr>
        <w:t>что</w:t>
      </w:r>
      <w:r w:rsidRPr="00D62BCA">
        <w:rPr>
          <w:rFonts w:eastAsia="Arial Unicode MS"/>
          <w:color w:val="000000"/>
        </w:rPr>
        <w:t xml:space="preserve"> в соответствии с пунктом 2.</w:t>
      </w:r>
      <w:r>
        <w:rPr>
          <w:rFonts w:eastAsia="Arial Unicode MS"/>
          <w:color w:val="000000"/>
          <w:lang w:eastAsia="zh-CN" w:bidi="ru-RU"/>
        </w:rPr>
        <w:t>6.1 раздела</w:t>
      </w:r>
      <w:r>
        <w:rPr>
          <w:rFonts w:eastAsia="Arial Unicode MS"/>
          <w:color w:val="000000"/>
          <w:lang w:val="en-US" w:eastAsia="zh-CN" w:bidi="ru-RU"/>
        </w:rPr>
        <w:t>II</w:t>
      </w:r>
      <w:r>
        <w:rPr>
          <w:rFonts w:eastAsia="Arial Unicode MS"/>
          <w:color w:val="000000"/>
          <w:lang w:eastAsia="zh-CN" w:bidi="ru-RU"/>
        </w:rPr>
        <w:t>Административного регламента</w:t>
      </w:r>
      <w:r w:rsidRPr="005A383C">
        <w:rPr>
          <w:rFonts w:eastAsia="Arial Unicode MS"/>
          <w:color w:val="000000"/>
        </w:rPr>
        <w:t xml:space="preserve">, Департаментом социальной политики Чукотского автономного округа определён перечень персональных данных,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назначением </w:t>
      </w:r>
      <w:r w:rsidRPr="005A383C">
        <w:t>единовременной социальной выплаты на переселение отдельным категориям граждан, постоянно проживающим на территории Чукотского автономного округа, в экономически развитые районы Чукотского автономного округа и благоприятные для проживания регионы Российской Федерации,</w:t>
      </w:r>
    </w:p>
    <w:p w:rsidR="00724AD3" w:rsidRPr="005464AF" w:rsidRDefault="00724AD3" w:rsidP="00724AD3">
      <w:pPr>
        <w:ind w:firstLineChars="300" w:firstLine="720"/>
        <w:jc w:val="both"/>
        <w:rPr>
          <w:rFonts w:eastAsia="Arial Unicode MS"/>
          <w:color w:val="000000"/>
        </w:rPr>
      </w:pPr>
      <w:r w:rsidRPr="005464AF">
        <w:rPr>
          <w:rFonts w:eastAsia="Arial Unicode MS"/>
          <w:color w:val="000000"/>
        </w:rPr>
        <w:t xml:space="preserve">Мне разъяснены юридические последствия отказа предоставить свои персональные данные и персональные данные моего(их) ребёнка (детей) (подписать согласие на обработку персональных данных) уполномоченным лицам </w:t>
      </w:r>
      <w:r w:rsidRPr="005464AF">
        <w:t>Департамента социальной политики Чукотского автономного округа</w:t>
      </w:r>
      <w:r w:rsidRPr="005464AF">
        <w:rPr>
          <w:rFonts w:eastAsia="Arial Unicode MS"/>
          <w:color w:val="000000"/>
        </w:rPr>
        <w:t>.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3778"/>
        <w:gridCol w:w="3219"/>
      </w:tblGrid>
      <w:tr w:rsidR="00724AD3" w:rsidRPr="005464AF" w:rsidTr="00724AD3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24AD3" w:rsidRPr="005464AF" w:rsidRDefault="00724AD3" w:rsidP="00724AD3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24AD3" w:rsidRPr="005464AF" w:rsidRDefault="00724AD3" w:rsidP="00724AD3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724AD3" w:rsidRPr="005464AF" w:rsidRDefault="00724AD3" w:rsidP="00724AD3">
            <w:pPr>
              <w:rPr>
                <w:rFonts w:eastAsia="Arial Unicode MS"/>
                <w:color w:val="000000"/>
              </w:rPr>
            </w:pPr>
          </w:p>
        </w:tc>
      </w:tr>
      <w:tr w:rsidR="00724AD3" w:rsidRPr="005464AF" w:rsidTr="00724AD3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AD3" w:rsidRPr="00E6350A" w:rsidRDefault="00724AD3" w:rsidP="00724A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6350A">
              <w:rPr>
                <w:rFonts w:eastAsia="Arial Unicode MS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24AD3" w:rsidRPr="00E6350A" w:rsidRDefault="00724AD3" w:rsidP="00724A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AD3" w:rsidRPr="00E6350A" w:rsidRDefault="00724AD3" w:rsidP="00724A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6350A">
              <w:rPr>
                <w:rFonts w:eastAsia="Arial Unicode MS"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724AD3" w:rsidRPr="005464AF" w:rsidRDefault="00724AD3" w:rsidP="00724AD3">
      <w:pPr>
        <w:widowControl w:val="0"/>
        <w:autoSpaceDE w:val="0"/>
        <w:autoSpaceDN w:val="0"/>
        <w:adjustRightInd w:val="0"/>
        <w:jc w:val="both"/>
      </w:pPr>
      <w:r w:rsidRPr="005464AF">
        <w:rPr>
          <w:color w:val="000000"/>
        </w:rPr>
        <w:t>-----------------------------------------------------------------------------------------------------</w:t>
      </w:r>
      <w:r>
        <w:rPr>
          <w:color w:val="000000"/>
        </w:rPr>
        <w:t>------------------------</w:t>
      </w:r>
    </w:p>
    <w:p w:rsidR="00724AD3" w:rsidRPr="00F91778" w:rsidRDefault="00724AD3" w:rsidP="00724A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64AF">
        <w:rPr>
          <w:b/>
          <w:color w:val="000000"/>
        </w:rPr>
        <w:t>(линия отреза</w:t>
      </w:r>
      <w:r>
        <w:rPr>
          <w:b/>
          <w:color w:val="000000"/>
        </w:rPr>
        <w:t>)</w:t>
      </w:r>
    </w:p>
    <w:p w:rsidR="00724AD3" w:rsidRDefault="00724AD3" w:rsidP="00724AD3">
      <w:pPr>
        <w:jc w:val="both"/>
      </w:pPr>
    </w:p>
    <w:p w:rsidR="00724AD3" w:rsidRDefault="00724AD3" w:rsidP="00724AD3"/>
    <w:p w:rsidR="00724AD3" w:rsidRPr="001522F0" w:rsidRDefault="00724AD3" w:rsidP="00724AD3">
      <w:pPr>
        <w:pStyle w:val="1"/>
      </w:pPr>
      <w:r>
        <w:t>Расписка</w:t>
      </w:r>
    </w:p>
    <w:p w:rsidR="00724AD3" w:rsidRDefault="00724AD3" w:rsidP="00724AD3"/>
    <w:p w:rsidR="00724AD3" w:rsidRDefault="00724AD3" w:rsidP="00724AD3">
      <w:r>
        <w:t>От_________________________________________________________________________________</w:t>
      </w:r>
    </w:p>
    <w:p w:rsidR="00724AD3" w:rsidRPr="0084281D" w:rsidRDefault="00724AD3" w:rsidP="00724AD3">
      <w:pPr>
        <w:rPr>
          <w:sz w:val="20"/>
          <w:szCs w:val="20"/>
        </w:rPr>
      </w:pPr>
      <w:r w:rsidRPr="0084281D">
        <w:rPr>
          <w:sz w:val="20"/>
          <w:szCs w:val="20"/>
        </w:rPr>
        <w:t>(фамилия, имя, отчество специалиста, принявшего документы)</w:t>
      </w:r>
    </w:p>
    <w:p w:rsidR="00724AD3" w:rsidRDefault="00724AD3" w:rsidP="00724AD3">
      <w:r>
        <w:t>Документы, указанные в заявлении, соответствуют представленным документам.</w:t>
      </w:r>
    </w:p>
    <w:p w:rsidR="00724AD3" w:rsidRDefault="00724AD3" w:rsidP="00724AD3">
      <w:r>
        <w:t>Заявление и документы гражданина (</w:t>
      </w:r>
      <w:proofErr w:type="spellStart"/>
      <w:r>
        <w:t>ки</w:t>
      </w:r>
      <w:proofErr w:type="spellEnd"/>
      <w:r>
        <w:t>)_______________________________________________:</w:t>
      </w:r>
    </w:p>
    <w:p w:rsidR="00724AD3" w:rsidRPr="00CF12A9" w:rsidRDefault="00724AD3" w:rsidP="00724AD3">
      <w:pPr>
        <w:rPr>
          <w:sz w:val="20"/>
          <w:szCs w:val="20"/>
        </w:rPr>
      </w:pPr>
      <w:r w:rsidRPr="00CF12A9">
        <w:rPr>
          <w:sz w:val="20"/>
          <w:szCs w:val="20"/>
        </w:rPr>
        <w:t>(фамилия, имя, отчество)</w:t>
      </w:r>
    </w:p>
    <w:p w:rsidR="00724AD3" w:rsidRDefault="00724AD3" w:rsidP="00724AD3">
      <w:r>
        <w:t>1._________________________________________________________________________________;</w:t>
      </w:r>
    </w:p>
    <w:p w:rsidR="00724AD3" w:rsidRDefault="00724AD3" w:rsidP="00724AD3">
      <w:r>
        <w:t>2._________________________________________________________________________________;</w:t>
      </w:r>
    </w:p>
    <w:p w:rsidR="00724AD3" w:rsidRDefault="00724AD3" w:rsidP="00724AD3">
      <w:r>
        <w:t>3._________________________________________________________________________________.</w:t>
      </w:r>
    </w:p>
    <w:p w:rsidR="00724AD3" w:rsidRDefault="00724AD3" w:rsidP="00724AD3">
      <w:r>
        <w:t>Приняты, проверены и зарегистрированы под номером ___________________________________</w:t>
      </w:r>
    </w:p>
    <w:p w:rsidR="00724AD3" w:rsidRDefault="00724AD3" w:rsidP="00724AD3">
      <w:r>
        <w:t>Общее количество листов ____________________________________________________________</w:t>
      </w:r>
    </w:p>
    <w:p w:rsidR="00724AD3" w:rsidRDefault="00724AD3" w:rsidP="00724AD3">
      <w:r>
        <w:t>Номер контактного телефона специалиста ______________________________________________</w:t>
      </w:r>
    </w:p>
    <w:p w:rsidR="00724AD3" w:rsidRDefault="00724AD3" w:rsidP="00724AD3">
      <w:r>
        <w:t>Дата приема заявления «____» ________________20___г.</w:t>
      </w:r>
    </w:p>
    <w:p w:rsidR="00724AD3" w:rsidRDefault="00724AD3" w:rsidP="00724AD3"/>
    <w:p w:rsidR="00724AD3" w:rsidRDefault="00724AD3" w:rsidP="00724AD3">
      <w:r>
        <w:t xml:space="preserve">               _____________________ 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24AD3" w:rsidRDefault="00724AD3" w:rsidP="00724AD3">
      <w:r w:rsidRPr="00CF12A9">
        <w:rPr>
          <w:sz w:val="20"/>
          <w:szCs w:val="20"/>
        </w:rPr>
        <w:t>подпись специалиста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2A9">
        <w:rPr>
          <w:sz w:val="20"/>
          <w:szCs w:val="20"/>
        </w:rPr>
        <w:t>(Ф.И.О. специалиста)</w:t>
      </w:r>
    </w:p>
    <w:p w:rsidR="00724AD3" w:rsidRDefault="00724AD3" w:rsidP="00724AD3"/>
    <w:p w:rsidR="00724AD3" w:rsidRDefault="00724AD3" w:rsidP="00724AD3"/>
    <w:p w:rsidR="00724AD3" w:rsidRDefault="00724AD3" w:rsidP="00724AD3"/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</w:tblGrid>
      <w:tr w:rsidR="00724AD3" w:rsidTr="00724AD3">
        <w:trPr>
          <w:trHeight w:val="3763"/>
        </w:trPr>
        <w:tc>
          <w:tcPr>
            <w:tcW w:w="4584" w:type="dxa"/>
          </w:tcPr>
          <w:p w:rsidR="00724AD3" w:rsidRPr="00776FA4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Приложение2</w:t>
            </w:r>
          </w:p>
          <w:p w:rsidR="00724AD3" w:rsidRPr="00992055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26282F"/>
              </w:rPr>
            </w:pPr>
            <w:r w:rsidRPr="00987017">
              <w:rPr>
                <w:rFonts w:eastAsiaTheme="minorEastAsia"/>
                <w:bCs/>
              </w:rPr>
              <w:t xml:space="preserve">к </w:t>
            </w:r>
            <w:hyperlink w:anchor="sub_1000" w:history="1">
              <w:r w:rsidRPr="00987017">
                <w:rPr>
                  <w:rFonts w:eastAsiaTheme="minorEastAsia"/>
                </w:rPr>
                <w:t>Административному регламенту</w:t>
              </w:r>
            </w:hyperlink>
            <w:r w:rsidRPr="00992055">
              <w:rPr>
                <w:rFonts w:eastAsiaTheme="minorEastAsia"/>
                <w:bCs/>
                <w:color w:val="26282F"/>
              </w:rPr>
              <w:t>Д</w:t>
            </w:r>
            <w:r>
              <w:rPr>
                <w:rFonts w:eastAsiaTheme="minorEastAsia"/>
                <w:bCs/>
                <w:color w:val="26282F"/>
              </w:rPr>
              <w:t xml:space="preserve">епартамента социальной политики Чукотского автономного округа </w:t>
            </w:r>
            <w:r w:rsidRPr="00992055">
              <w:rPr>
                <w:rFonts w:eastAsiaTheme="minorEastAsia"/>
                <w:bCs/>
                <w:color w:val="26282F"/>
              </w:rPr>
              <w:t>по</w:t>
            </w:r>
            <w:r>
              <w:rPr>
                <w:rFonts w:eastAsiaTheme="minorEastAsia"/>
                <w:bCs/>
                <w:color w:val="26282F"/>
              </w:rPr>
              <w:t xml:space="preserve"> предоставлению государственной </w:t>
            </w:r>
            <w:r w:rsidRPr="00992055">
              <w:rPr>
                <w:rFonts w:eastAsiaTheme="minorEastAsia"/>
                <w:bCs/>
                <w:color w:val="26282F"/>
              </w:rPr>
              <w:t>услуги «</w:t>
            </w:r>
            <w:r>
              <w:rPr>
                <w:rFonts w:eastAsiaTheme="minorEastAsia"/>
                <w:bCs/>
                <w:color w:val="26282F"/>
              </w:rPr>
              <w:t xml:space="preserve">Предоставление неработающим гражданам пожилого возраста и </w:t>
            </w:r>
            <w:r w:rsidRPr="00992055">
              <w:rPr>
                <w:rFonts w:eastAsiaTheme="minorEastAsia"/>
                <w:bCs/>
                <w:color w:val="26282F"/>
              </w:rPr>
              <w:t>инв</w:t>
            </w:r>
            <w:r>
              <w:rPr>
                <w:rFonts w:eastAsiaTheme="minorEastAsia"/>
                <w:bCs/>
                <w:color w:val="26282F"/>
              </w:rPr>
              <w:t xml:space="preserve">алидам, проживающим в Чукотском </w:t>
            </w:r>
            <w:r w:rsidRPr="00992055">
              <w:rPr>
                <w:rFonts w:eastAsiaTheme="minorEastAsia"/>
                <w:bCs/>
                <w:color w:val="26282F"/>
              </w:rPr>
              <w:t xml:space="preserve">автономном округе, </w:t>
            </w:r>
            <w:r>
              <w:rPr>
                <w:rFonts w:eastAsiaTheme="minorEastAsia"/>
                <w:bCs/>
                <w:color w:val="26282F"/>
              </w:rPr>
              <w:t xml:space="preserve">дополнительной меры </w:t>
            </w:r>
            <w:r w:rsidRPr="00992055">
              <w:rPr>
                <w:rFonts w:eastAsiaTheme="minorEastAsia"/>
                <w:bCs/>
                <w:color w:val="26282F"/>
              </w:rPr>
              <w:t>со</w:t>
            </w:r>
            <w:r>
              <w:rPr>
                <w:rFonts w:eastAsiaTheme="minorEastAsia"/>
                <w:bCs/>
                <w:color w:val="26282F"/>
              </w:rPr>
              <w:t xml:space="preserve">циальной поддержки, связанной с </w:t>
            </w:r>
            <w:r w:rsidRPr="00992055">
              <w:rPr>
                <w:rFonts w:eastAsiaTheme="minorEastAsia"/>
                <w:bCs/>
                <w:color w:val="26282F"/>
              </w:rPr>
              <w:t>расх</w:t>
            </w:r>
            <w:r>
              <w:rPr>
                <w:rFonts w:eastAsiaTheme="minorEastAsia"/>
                <w:bCs/>
                <w:color w:val="26282F"/>
              </w:rPr>
              <w:t xml:space="preserve">одами на переезд к новому месту жительства в пределах </w:t>
            </w:r>
            <w:r w:rsidRPr="00992055">
              <w:rPr>
                <w:rFonts w:eastAsiaTheme="minorEastAsia"/>
                <w:bCs/>
                <w:color w:val="26282F"/>
              </w:rPr>
              <w:t>Чукотского автономного округа»</w:t>
            </w:r>
          </w:p>
          <w:p w:rsidR="00724AD3" w:rsidRDefault="00724AD3" w:rsidP="00724AD3"/>
        </w:tc>
      </w:tr>
    </w:tbl>
    <w:p w:rsidR="00724AD3" w:rsidRDefault="00724AD3" w:rsidP="00724AD3"/>
    <w:p w:rsidR="00724AD3" w:rsidRDefault="00724AD3" w:rsidP="00724AD3"/>
    <w:p w:rsidR="00724AD3" w:rsidRDefault="00724AD3" w:rsidP="00724AD3"/>
    <w:p w:rsidR="00724AD3" w:rsidRPr="00992055" w:rsidRDefault="00724AD3" w:rsidP="00724A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highlight w:val="yellow"/>
          <w:lang w:bidi="ru-RU"/>
        </w:rPr>
      </w:pPr>
      <w:r w:rsidRPr="00992055">
        <w:rPr>
          <w:rFonts w:eastAsiaTheme="minorEastAsia"/>
          <w:b/>
          <w:bCs/>
          <w:color w:val="26282F"/>
        </w:rPr>
        <w:t>Информация</w:t>
      </w:r>
      <w:r w:rsidRPr="00992055">
        <w:rPr>
          <w:rFonts w:eastAsiaTheme="minorEastAsia"/>
          <w:b/>
          <w:bCs/>
          <w:color w:val="26282F"/>
        </w:rPr>
        <w:br/>
        <w:t>об органах исполнительной власти Чукотского автономного округа и структурных подразделениях Государственного бюджетного учреждения «Чукотский окружной комплексный Центр социального обслуживания населения», осуществляющих деятельность по предоставлению государственной услуги «Предоставление неработающим гражданам пожилого возраста и инвалидам, проживающим в Чукотском автономном округе, дополнительной меры социальной поддержки, связанной с расходами на переезд к новому месту жительства в пределах Чукотского автономного округа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678"/>
      </w:tblGrid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 w:rsidRPr="00C1155D">
              <w:rPr>
                <w:rFonts w:eastAsiaTheme="minorEastAsia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Наименование органа исполнительной власти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Адрес, номер телефона, электронный адрес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689000</w:t>
            </w:r>
            <w:r>
              <w:rPr>
                <w:rFonts w:eastAsiaTheme="minorEastAsia"/>
              </w:rPr>
              <w:t xml:space="preserve">, г. Анадырь,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ул. Беринга, д. 2</w:t>
            </w:r>
            <w:r w:rsidRPr="00C1155D">
              <w:rPr>
                <w:rFonts w:eastAsiaTheme="minorEastAsia"/>
              </w:rPr>
              <w:t>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(42722) 6-21-00</w:t>
            </w:r>
            <w:r w:rsidRPr="00C1155D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  <w:lang w:val="en-US"/>
              </w:rPr>
              <w:t>info</w:t>
            </w:r>
            <w:r w:rsidRPr="00C1155D">
              <w:rPr>
                <w:rFonts w:eastAsiaTheme="minorEastAsia"/>
              </w:rPr>
              <w:t>@</w:t>
            </w:r>
            <w:proofErr w:type="spellStart"/>
            <w:r>
              <w:rPr>
                <w:rFonts w:eastAsiaTheme="minorEastAsia"/>
                <w:lang w:val="en-US"/>
              </w:rPr>
              <w:t>dsp</w:t>
            </w:r>
            <w:proofErr w:type="spellEnd"/>
            <w:r w:rsidRPr="00406C98">
              <w:rPr>
                <w:rFonts w:eastAsiaTheme="minorEastAsia"/>
              </w:rPr>
              <w:t>.</w:t>
            </w:r>
            <w:proofErr w:type="spellStart"/>
            <w:r>
              <w:rPr>
                <w:rFonts w:eastAsiaTheme="minorEastAsia"/>
                <w:lang w:val="en-US"/>
              </w:rPr>
              <w:t>chukotka</w:t>
            </w:r>
            <w:proofErr w:type="spellEnd"/>
            <w:r w:rsidRPr="00406C98"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  <w:lang w:val="en-US"/>
              </w:rPr>
              <w:t>gov</w:t>
            </w:r>
            <w:proofErr w:type="spellEnd"/>
            <w:r w:rsidRPr="00C1155D">
              <w:rPr>
                <w:rFonts w:eastAsiaTheme="minorEastAsia"/>
              </w:rPr>
              <w:t>.</w:t>
            </w:r>
            <w:proofErr w:type="spellStart"/>
            <w:r w:rsidRPr="00C1155D">
              <w:rPr>
                <w:rFonts w:eastAsiaTheme="minorEastAsia"/>
              </w:rPr>
              <w:t>ru</w:t>
            </w:r>
            <w:proofErr w:type="spellEnd"/>
            <w:r w:rsidRPr="00C1155D">
              <w:rPr>
                <w:rFonts w:eastAsiaTheme="minorEastAsia"/>
              </w:rPr>
              <w:t>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ind w:right="138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пятница с 9.00 до 18.00 часов, перерыв с 12.45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Управление социальной поддержки населения Департамента социальной политики Чукотского автономного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689000</w:t>
            </w:r>
            <w:r>
              <w:rPr>
                <w:rFonts w:eastAsiaTheme="minorEastAsia"/>
              </w:rPr>
              <w:t xml:space="preserve">, г. Анадырь,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ул. Беринга, д. 2</w:t>
            </w:r>
            <w:r w:rsidRPr="00C1155D">
              <w:rPr>
                <w:rFonts w:eastAsiaTheme="minorEastAsia"/>
              </w:rPr>
              <w:t>;</w:t>
            </w:r>
          </w:p>
          <w:p w:rsidR="00724AD3" w:rsidRPr="00406C98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val="en-US"/>
              </w:rPr>
            </w:pPr>
            <w:r w:rsidRPr="00406C98">
              <w:rPr>
                <w:rFonts w:eastAsiaTheme="minorEastAsia"/>
                <w:lang w:val="en-US"/>
              </w:rPr>
              <w:t xml:space="preserve">(42722) 6-21-00; </w:t>
            </w:r>
            <w:proofErr w:type="spellStart"/>
            <w:r w:rsidRPr="00406C98">
              <w:rPr>
                <w:rFonts w:eastAsiaTheme="minorEastAsia"/>
                <w:lang w:val="en-US"/>
              </w:rPr>
              <w:t>dps</w:t>
            </w:r>
            <w:proofErr w:type="spellEnd"/>
            <w:r w:rsidRPr="00406C98">
              <w:rPr>
                <w:rFonts w:eastAsiaTheme="minorEastAsia"/>
                <w:lang w:val="en-US"/>
              </w:rPr>
              <w:t>@</w:t>
            </w:r>
            <w:r>
              <w:rPr>
                <w:rFonts w:eastAsiaTheme="minorEastAsia"/>
                <w:lang w:val="en-US"/>
              </w:rPr>
              <w:t xml:space="preserve"> dsp</w:t>
            </w:r>
            <w:r w:rsidRPr="00406C98">
              <w:rPr>
                <w:rFonts w:eastAsiaTheme="minorEastAsia"/>
                <w:lang w:val="en-US"/>
              </w:rPr>
              <w:t>.</w:t>
            </w:r>
            <w:proofErr w:type="spellStart"/>
            <w:r>
              <w:rPr>
                <w:rFonts w:eastAsiaTheme="minorEastAsia"/>
                <w:lang w:val="en-US"/>
              </w:rPr>
              <w:t>chukotka</w:t>
            </w:r>
            <w:r w:rsidRPr="00406C98">
              <w:rPr>
                <w:rFonts w:eastAsiaTheme="minorEastAsia"/>
                <w:lang w:val="en-US"/>
              </w:rPr>
              <w:t>-</w:t>
            </w:r>
            <w:r>
              <w:rPr>
                <w:rFonts w:eastAsiaTheme="minorEastAsia"/>
                <w:lang w:val="en-US"/>
              </w:rPr>
              <w:t>gov</w:t>
            </w:r>
            <w:proofErr w:type="spellEnd"/>
            <w:r w:rsidRPr="00406C98">
              <w:rPr>
                <w:rFonts w:eastAsiaTheme="minorEastAsia"/>
                <w:lang w:val="en-US"/>
              </w:rPr>
              <w:t>..</w:t>
            </w:r>
            <w:proofErr w:type="spellStart"/>
            <w:r w:rsidRPr="00406C98">
              <w:rPr>
                <w:rFonts w:eastAsiaTheme="minorEastAsia"/>
                <w:lang w:val="en-US"/>
              </w:rPr>
              <w:t>ru</w:t>
            </w:r>
            <w:proofErr w:type="spellEnd"/>
            <w:r w:rsidRPr="00406C98">
              <w:rPr>
                <w:rFonts w:eastAsiaTheme="minorEastAsia"/>
                <w:lang w:val="en-US"/>
              </w:rPr>
              <w:t>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пятница с 9.00 до 18.00 часов, перерыв с 12.45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ГКУ </w:t>
            </w:r>
            <w:r>
              <w:rPr>
                <w:rFonts w:eastAsiaTheme="minorEastAsia"/>
              </w:rPr>
              <w:t>«</w:t>
            </w:r>
            <w:r w:rsidRPr="00C1155D">
              <w:rPr>
                <w:rFonts w:eastAsiaTheme="minorEastAsia"/>
              </w:rPr>
              <w:t>Многофункциональный центр предоставления государственных и муниципальных услуг по Чукотскому автономному округу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689000, Чукотский автономный округ,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г. Анадырь, ул. </w:t>
            </w:r>
            <w:proofErr w:type="spellStart"/>
            <w:r w:rsidRPr="00C1155D">
              <w:rPr>
                <w:rFonts w:eastAsiaTheme="minorEastAsia"/>
              </w:rPr>
              <w:t>Отке</w:t>
            </w:r>
            <w:proofErr w:type="spellEnd"/>
            <w:r w:rsidRPr="00C1155D">
              <w:rPr>
                <w:rFonts w:eastAsiaTheme="minorEastAsia"/>
              </w:rPr>
              <w:t>, 39;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(427-22) 2-16-59; </w:t>
            </w:r>
            <w:proofErr w:type="spellStart"/>
            <w:r w:rsidRPr="00C1155D">
              <w:rPr>
                <w:rFonts w:eastAsiaTheme="minorEastAsia"/>
              </w:rPr>
              <w:t>mfc.chukotka@ya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dex.ru;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ind w:right="138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пятница с 9.00 до 19.00 часов, без перерыва на обед,</w:t>
            </w:r>
            <w:r>
              <w:rPr>
                <w:rFonts w:eastAsiaTheme="minorEastAsia"/>
              </w:rPr>
              <w:t xml:space="preserve"> суббота с 9.00 до 14.00 часов, </w:t>
            </w:r>
            <w:r w:rsidRPr="00C1155D">
              <w:rPr>
                <w:rFonts w:eastAsiaTheme="minorEastAsia"/>
              </w:rPr>
              <w:lastRenderedPageBreak/>
              <w:t>воскресенье - выходной</w:t>
            </w:r>
          </w:p>
        </w:tc>
      </w:tr>
    </w:tbl>
    <w:p w:rsidR="00724AD3" w:rsidRPr="00C1155D" w:rsidRDefault="00724AD3" w:rsidP="00724AD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24AD3" w:rsidRPr="00C1155D" w:rsidRDefault="00724AD3" w:rsidP="00724AD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  <w:sectPr w:rsidR="00724AD3" w:rsidRPr="00C1155D" w:rsidSect="00992055">
          <w:pgSz w:w="11905" w:h="16837"/>
          <w:pgMar w:top="1440" w:right="800" w:bottom="1440" w:left="1100" w:header="720" w:footer="720" w:gutter="0"/>
          <w:cols w:space="720"/>
          <w:noEndnote/>
          <w:docGrid w:linePitch="326"/>
        </w:sectPr>
      </w:pPr>
    </w:p>
    <w:tbl>
      <w:tblPr>
        <w:tblW w:w="9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4062"/>
      </w:tblGrid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№</w:t>
            </w:r>
            <w:r w:rsidRPr="00C1155D">
              <w:rPr>
                <w:rFonts w:eastAsiaTheme="minorEastAsia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Наименование территориальных филиалов центров социального обслуживания населения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Адрес, номер телефона, электронный адрес</w:t>
            </w:r>
          </w:p>
        </w:tc>
      </w:tr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</w:t>
            </w:r>
          </w:p>
        </w:tc>
      </w:tr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Государственное бюджетное учреждение </w:t>
            </w:r>
            <w:r>
              <w:rPr>
                <w:rFonts w:eastAsiaTheme="minorEastAsia"/>
              </w:rPr>
              <w:t>«</w:t>
            </w:r>
            <w:r w:rsidRPr="00C1155D">
              <w:rPr>
                <w:rFonts w:eastAsiaTheme="minorEastAsia"/>
              </w:rPr>
              <w:t>Чукотский окружной комплексный Центр социального обслуживания населения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689000, г. Анадырь,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ул. </w:t>
            </w:r>
            <w:proofErr w:type="spellStart"/>
            <w:r w:rsidRPr="00C1155D">
              <w:rPr>
                <w:rFonts w:eastAsiaTheme="minorEastAsia"/>
              </w:rPr>
              <w:t>Отке</w:t>
            </w:r>
            <w:proofErr w:type="spellEnd"/>
            <w:r w:rsidRPr="00C1155D">
              <w:rPr>
                <w:rFonts w:eastAsiaTheme="minorEastAsia"/>
              </w:rPr>
              <w:t>, д. 11;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(42722) 2-80-09, 2-00-59, 2-02-68, 2-82-26, 2-60-56; </w:t>
            </w:r>
            <w:proofErr w:type="spellStart"/>
            <w:r w:rsidRPr="00C1155D">
              <w:rPr>
                <w:rFonts w:eastAsiaTheme="minorEastAsia"/>
              </w:rPr>
              <w:t>cso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@</w:t>
            </w:r>
            <w:proofErr w:type="spellStart"/>
            <w:r w:rsidRPr="00C1155D">
              <w:rPr>
                <w:rFonts w:eastAsiaTheme="minorEastAsia"/>
              </w:rPr>
              <w:t>so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.a</w:t>
            </w:r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adyr.ru;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режим работы: понедельник - четверг с 9.00 до 17.45 часов, пятница с 9.00 до 17.30 часов, перерыв с 13.00 до 14.30;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>выходной: суббота, воскресенье</w:t>
            </w:r>
          </w:p>
        </w:tc>
      </w:tr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Анадырский городской филиал Государственного бюджетного учреждения </w:t>
            </w:r>
            <w:r>
              <w:rPr>
                <w:rFonts w:eastAsiaTheme="minorEastAsia"/>
              </w:rPr>
              <w:t>«</w:t>
            </w:r>
            <w:r w:rsidRPr="00C1155D">
              <w:rPr>
                <w:rFonts w:eastAsiaTheme="minorEastAsia"/>
              </w:rPr>
              <w:t>Чукотский окружной комплексный Центр социального обслуживания населения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689000, г. Анадырь,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ул. </w:t>
            </w:r>
            <w:proofErr w:type="spellStart"/>
            <w:r w:rsidRPr="00C1155D">
              <w:rPr>
                <w:rFonts w:eastAsiaTheme="minorEastAsia"/>
              </w:rPr>
              <w:t>Отке</w:t>
            </w:r>
            <w:proofErr w:type="spellEnd"/>
            <w:r w:rsidRPr="00C1155D">
              <w:rPr>
                <w:rFonts w:eastAsiaTheme="minorEastAsia"/>
              </w:rPr>
              <w:t>, д. 11;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(42722) 2-08-80, 2-47-69, 2-62-19; </w:t>
            </w:r>
            <w:proofErr w:type="spellStart"/>
            <w:r w:rsidRPr="00C1155D">
              <w:rPr>
                <w:rFonts w:eastAsiaTheme="minorEastAsia"/>
              </w:rPr>
              <w:t>agf@so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.a</w:t>
            </w:r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adyr.ru;</w:t>
            </w:r>
          </w:p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режим работы: понедельник - четверг с 9.00 до 17.45 часов, пятница с 9.00 до 17.30 часов, перерыв с 13.00 до 14.30;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выходной: суббота, воскресенье</w:t>
            </w:r>
          </w:p>
        </w:tc>
      </w:tr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Анадырский районный филиал Государственного бюджетного учреждения </w:t>
            </w:r>
            <w:r>
              <w:rPr>
                <w:rFonts w:eastAsiaTheme="minorEastAsia"/>
              </w:rPr>
              <w:t>«</w:t>
            </w:r>
            <w:r w:rsidRPr="00C1155D">
              <w:rPr>
                <w:rFonts w:eastAsiaTheme="minorEastAsia"/>
              </w:rPr>
              <w:t>Чукотский окружной комплексный Центр социального обслуживания населения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689500, п. Угольные Копи,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ул. Первомайская, д. 8, кв. 13;</w:t>
            </w:r>
          </w:p>
          <w:p w:rsidR="00724AD3" w:rsidRPr="00C1155D" w:rsidRDefault="00215C48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(42732) 5-55-54, </w:t>
            </w:r>
            <w:r w:rsidR="00724AD3" w:rsidRPr="00C1155D">
              <w:rPr>
                <w:rFonts w:eastAsiaTheme="minorEastAsia"/>
              </w:rPr>
              <w:t xml:space="preserve">5-60-41; </w:t>
            </w:r>
            <w:proofErr w:type="spellStart"/>
            <w:r w:rsidR="00724AD3" w:rsidRPr="00C1155D">
              <w:rPr>
                <w:rFonts w:eastAsiaTheme="minorEastAsia"/>
              </w:rPr>
              <w:t>sharka</w:t>
            </w:r>
            <w:proofErr w:type="spellEnd"/>
            <w:r w:rsidR="00724AD3">
              <w:rPr>
                <w:rFonts w:eastAsiaTheme="minorEastAsia"/>
                <w:lang w:val="en-US"/>
              </w:rPr>
              <w:t>n</w:t>
            </w:r>
            <w:proofErr w:type="spellStart"/>
            <w:r w:rsidR="00724AD3" w:rsidRPr="00C1155D">
              <w:rPr>
                <w:rFonts w:eastAsiaTheme="minorEastAsia"/>
              </w:rPr>
              <w:t>ova@cso</w:t>
            </w:r>
            <w:proofErr w:type="spellEnd"/>
            <w:r w:rsidR="00724AD3">
              <w:rPr>
                <w:rFonts w:eastAsiaTheme="minorEastAsia"/>
                <w:lang w:val="en-US"/>
              </w:rPr>
              <w:t>n</w:t>
            </w:r>
            <w:r w:rsidR="00724AD3" w:rsidRPr="00C1155D">
              <w:rPr>
                <w:rFonts w:eastAsiaTheme="minorEastAsia"/>
              </w:rPr>
              <w:t>.r87.su;</w:t>
            </w:r>
          </w:p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режим работы: понедельник - четверг с 9.00 до 17.45 часов, пятница с 9.00 до 17.30 часов, перерыв с 13.00 до 14.30;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выходной: суббота, воскресенье</w:t>
            </w:r>
          </w:p>
        </w:tc>
      </w:tr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Билибинский районный филиал Государственного бюджетного учреждения </w:t>
            </w:r>
            <w:r>
              <w:rPr>
                <w:rFonts w:eastAsiaTheme="minorEastAsia"/>
              </w:rPr>
              <w:t>«</w:t>
            </w:r>
            <w:r w:rsidRPr="00C1155D">
              <w:rPr>
                <w:rFonts w:eastAsiaTheme="minorEastAsia"/>
              </w:rPr>
              <w:t>Чукотский окружной комплексный Центр социального обслуживания населения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689450, г. Билибино,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 ул. Ленина, д. 10;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(42738) 2-53-56, 2-65-94, 2-53-98; </w:t>
            </w:r>
            <w:proofErr w:type="spellStart"/>
            <w:r w:rsidRPr="00C1155D">
              <w:rPr>
                <w:rFonts w:eastAsiaTheme="minorEastAsia"/>
              </w:rPr>
              <w:t>bilibi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proofErr w:type="spellStart"/>
            <w:r w:rsidRPr="00C1155D">
              <w:rPr>
                <w:rFonts w:eastAsiaTheme="minorEastAsia"/>
              </w:rPr>
              <w:t>o@so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.a</w:t>
            </w:r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adyr.ru;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режим работы: понедельник - четверг с 9.00 до 17.45 часов, пятница с 9.00 до 17.30 часов, перерыв с 13.00 до 14.30;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>выходной: суббота, воскресенье</w:t>
            </w:r>
          </w:p>
        </w:tc>
      </w:tr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Иультинский районный филиал Государственного бюджетного учреждения </w:t>
            </w:r>
            <w:r>
              <w:rPr>
                <w:rFonts w:eastAsiaTheme="minorEastAsia"/>
              </w:rPr>
              <w:t>«</w:t>
            </w:r>
            <w:r w:rsidRPr="00C1155D">
              <w:rPr>
                <w:rFonts w:eastAsiaTheme="minorEastAsia"/>
              </w:rPr>
              <w:t>Чукотский окружной комплексный Центр социального обслуживания населения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689202, п. </w:t>
            </w:r>
            <w:proofErr w:type="spellStart"/>
            <w:r w:rsidRPr="00C1155D">
              <w:rPr>
                <w:rFonts w:eastAsiaTheme="minorEastAsia"/>
              </w:rPr>
              <w:t>Эгвекинот</w:t>
            </w:r>
            <w:proofErr w:type="spellEnd"/>
            <w:r w:rsidRPr="00C1155D">
              <w:rPr>
                <w:rFonts w:eastAsiaTheme="minorEastAsia"/>
              </w:rPr>
              <w:t xml:space="preserve">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ул. Ленина, д. 1;</w:t>
            </w:r>
          </w:p>
          <w:p w:rsidR="00724AD3" w:rsidRPr="00C1155D" w:rsidRDefault="00215C48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(42734) </w:t>
            </w:r>
            <w:bookmarkStart w:id="1" w:name="_GoBack"/>
            <w:bookmarkEnd w:id="1"/>
            <w:r>
              <w:rPr>
                <w:rFonts w:eastAsiaTheme="minorEastAsia"/>
              </w:rPr>
              <w:t>2-20-22, </w:t>
            </w:r>
            <w:r w:rsidR="00724AD3" w:rsidRPr="00C1155D">
              <w:rPr>
                <w:rFonts w:eastAsiaTheme="minorEastAsia"/>
              </w:rPr>
              <w:t xml:space="preserve">2-25-16; </w:t>
            </w:r>
            <w:proofErr w:type="spellStart"/>
            <w:r w:rsidR="00724AD3" w:rsidRPr="00C1155D">
              <w:rPr>
                <w:rFonts w:eastAsiaTheme="minorEastAsia"/>
              </w:rPr>
              <w:t>irf@so</w:t>
            </w:r>
            <w:proofErr w:type="spellEnd"/>
            <w:r w:rsidR="00724AD3">
              <w:rPr>
                <w:rFonts w:eastAsiaTheme="minorEastAsia"/>
                <w:lang w:val="en-US"/>
              </w:rPr>
              <w:t>n</w:t>
            </w:r>
            <w:r w:rsidR="00724AD3" w:rsidRPr="00C1155D">
              <w:rPr>
                <w:rFonts w:eastAsiaTheme="minorEastAsia"/>
              </w:rPr>
              <w:t>.a</w:t>
            </w:r>
            <w:r w:rsidR="00724AD3">
              <w:rPr>
                <w:rFonts w:eastAsiaTheme="minorEastAsia"/>
                <w:lang w:val="en-US"/>
              </w:rPr>
              <w:t>n</w:t>
            </w:r>
            <w:r w:rsidR="00724AD3" w:rsidRPr="00C1155D">
              <w:rPr>
                <w:rFonts w:eastAsiaTheme="minorEastAsia"/>
              </w:rPr>
              <w:t>adyr.ru;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режим работы: понедельник - четверг с 9.00 до 17.45 часов, пятница с 9.00 до 17.30 часов, перерыв с 13.00 до 14.30;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>выходной: суббота, воскресенье</w:t>
            </w:r>
          </w:p>
        </w:tc>
      </w:tr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Провиденский районный филиал Государственного бюджетного учреждения </w:t>
            </w:r>
            <w:r>
              <w:rPr>
                <w:rFonts w:eastAsiaTheme="minorEastAsia"/>
              </w:rPr>
              <w:t>«</w:t>
            </w:r>
            <w:r w:rsidRPr="00C1155D">
              <w:rPr>
                <w:rFonts w:eastAsiaTheme="minorEastAsia"/>
              </w:rPr>
              <w:t>Чукотский окружной комплексный Центр социального обслуживания населения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689251, п. Провидения,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 ул. Дежнева, д. 8а;</w:t>
            </w:r>
          </w:p>
          <w:p w:rsidR="00724AD3" w:rsidRPr="00C1155D" w:rsidRDefault="00215C48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(42735) 2-24-15, </w:t>
            </w:r>
            <w:r w:rsidR="00724AD3" w:rsidRPr="00C1155D">
              <w:rPr>
                <w:rFonts w:eastAsiaTheme="minorEastAsia"/>
              </w:rPr>
              <w:t xml:space="preserve">2-21-03; </w:t>
            </w:r>
            <w:proofErr w:type="spellStart"/>
            <w:r w:rsidR="00724AD3" w:rsidRPr="00C1155D">
              <w:rPr>
                <w:rFonts w:eastAsiaTheme="minorEastAsia"/>
              </w:rPr>
              <w:t>pcso</w:t>
            </w:r>
            <w:proofErr w:type="spellEnd"/>
            <w:r w:rsidR="00724AD3">
              <w:rPr>
                <w:rFonts w:eastAsiaTheme="minorEastAsia"/>
                <w:lang w:val="en-US"/>
              </w:rPr>
              <w:t>n</w:t>
            </w:r>
            <w:r w:rsidR="00724AD3" w:rsidRPr="00C1155D">
              <w:rPr>
                <w:rFonts w:eastAsiaTheme="minorEastAsia"/>
              </w:rPr>
              <w:t>@</w:t>
            </w:r>
            <w:proofErr w:type="spellStart"/>
            <w:r w:rsidR="00724AD3" w:rsidRPr="00C1155D">
              <w:rPr>
                <w:rFonts w:eastAsiaTheme="minorEastAsia"/>
              </w:rPr>
              <w:t>ya</w:t>
            </w:r>
            <w:proofErr w:type="spellEnd"/>
            <w:r w:rsidR="00724AD3">
              <w:rPr>
                <w:rFonts w:eastAsiaTheme="minorEastAsia"/>
                <w:lang w:val="en-US"/>
              </w:rPr>
              <w:t>n</w:t>
            </w:r>
            <w:r w:rsidR="00724AD3" w:rsidRPr="00C1155D">
              <w:rPr>
                <w:rFonts w:eastAsiaTheme="minorEastAsia"/>
              </w:rPr>
              <w:t>dex.ru;</w:t>
            </w:r>
          </w:p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 xml:space="preserve">режим работы: понедельник - четверг с 9.00 до 17.45 часов, пятница с 9.00 до 17.30 часов, перерыв с 13.00 до 14.30;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выходной: суббота, воскресенье</w:t>
            </w:r>
          </w:p>
        </w:tc>
      </w:tr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Чаунский районный филиал Государственного бюджетного учреждения </w:t>
            </w:r>
            <w:r>
              <w:rPr>
                <w:rFonts w:eastAsiaTheme="minorEastAsia"/>
              </w:rPr>
              <w:t>«</w:t>
            </w:r>
            <w:r w:rsidRPr="00C1155D">
              <w:rPr>
                <w:rFonts w:eastAsiaTheme="minorEastAsia"/>
              </w:rPr>
              <w:t>Чукотский окружной комплексный Центр социального обслуживания населения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689400, г. </w:t>
            </w:r>
            <w:proofErr w:type="spellStart"/>
            <w:r w:rsidRPr="00C1155D">
              <w:rPr>
                <w:rFonts w:eastAsiaTheme="minorEastAsia"/>
              </w:rPr>
              <w:t>Певек</w:t>
            </w:r>
            <w:proofErr w:type="spellEnd"/>
            <w:r w:rsidRPr="00C1155D">
              <w:rPr>
                <w:rFonts w:eastAsiaTheme="minorEastAsia"/>
              </w:rPr>
              <w:t>,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 ул. Пугачева, д. 54;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(42737) 4-19-98, 4-12-64; </w:t>
            </w:r>
            <w:proofErr w:type="spellStart"/>
            <w:r w:rsidRPr="00C1155D">
              <w:rPr>
                <w:rFonts w:eastAsiaTheme="minorEastAsia"/>
              </w:rPr>
              <w:t>socce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proofErr w:type="spellStart"/>
            <w:r w:rsidRPr="00C1155D">
              <w:rPr>
                <w:rFonts w:eastAsiaTheme="minorEastAsia"/>
              </w:rPr>
              <w:t>tr@i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box.ru;</w:t>
            </w:r>
          </w:p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режим работы: понедельник - четверг с 9.00 до 17.45 часов, пятница с 9.00 до 17.30 часов, перерыв с 13.00 до 14.30;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выходной: суббота, воскресенье</w:t>
            </w:r>
          </w:p>
        </w:tc>
      </w:tr>
      <w:tr w:rsidR="00724AD3" w:rsidRPr="00C1155D" w:rsidTr="00724AD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Чукотский районный филиал Государственного бюджетного учреждения </w:t>
            </w:r>
            <w:r>
              <w:rPr>
                <w:rFonts w:eastAsiaTheme="minorEastAsia"/>
              </w:rPr>
              <w:t>«</w:t>
            </w:r>
            <w:r w:rsidRPr="00C1155D">
              <w:rPr>
                <w:rFonts w:eastAsiaTheme="minorEastAsia"/>
              </w:rPr>
              <w:t>Чукотский окружной комплексный Центр социального обслуживания населения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689300, с. Лаврентия,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ул. Сычева, д. 23;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(42736) 2-26-87, 2-20-99; </w:t>
            </w:r>
            <w:proofErr w:type="spellStart"/>
            <w:r w:rsidRPr="00C1155D">
              <w:rPr>
                <w:rFonts w:eastAsiaTheme="minorEastAsia"/>
              </w:rPr>
              <w:t>lavrso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@</w:t>
            </w:r>
            <w:proofErr w:type="spellStart"/>
            <w:r w:rsidRPr="00C1155D">
              <w:rPr>
                <w:rFonts w:eastAsiaTheme="minorEastAsia"/>
              </w:rPr>
              <w:t>so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.a</w:t>
            </w:r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adyr.ru;</w:t>
            </w:r>
          </w:p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режим работы: понедельник - четверг с 9.00 до 17.45 часов, пятница с 9.00 до 17.30 часов, перерыв с 13.00 до 14.30;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выходной: суббота, воскресенье</w:t>
            </w:r>
          </w:p>
        </w:tc>
      </w:tr>
    </w:tbl>
    <w:p w:rsidR="00724AD3" w:rsidRPr="00C1155D" w:rsidRDefault="00724AD3" w:rsidP="00724AD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24AD3" w:rsidRPr="00C1155D" w:rsidRDefault="00724AD3" w:rsidP="00724AD3">
      <w:pPr>
        <w:widowControl w:val="0"/>
        <w:autoSpaceDE w:val="0"/>
        <w:autoSpaceDN w:val="0"/>
        <w:adjustRightInd w:val="0"/>
        <w:rPr>
          <w:rFonts w:eastAsiaTheme="minorEastAsia"/>
        </w:rPr>
        <w:sectPr w:rsidR="00724AD3" w:rsidRPr="00C1155D" w:rsidSect="00992055">
          <w:pgSz w:w="11905" w:h="16837"/>
          <w:pgMar w:top="800" w:right="1440" w:bottom="1100" w:left="1440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10"/>
        <w:gridCol w:w="4062"/>
      </w:tblGrid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№</w:t>
            </w:r>
            <w:r w:rsidRPr="00C1155D">
              <w:rPr>
                <w:rFonts w:eastAsiaTheme="minorEastAsia"/>
              </w:rPr>
              <w:t xml:space="preserve"> п/п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Наименование пункта социального обслуживания населения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Адрес, номер телефона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Пункт социального обслуживания п. Беринговский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689100, п. Беринговский,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ул. </w:t>
            </w:r>
            <w:proofErr w:type="spellStart"/>
            <w:r w:rsidRPr="00C1155D">
              <w:rPr>
                <w:rFonts w:eastAsiaTheme="minorEastAsia"/>
              </w:rPr>
              <w:t>Мандрикова</w:t>
            </w:r>
            <w:proofErr w:type="spellEnd"/>
            <w:r w:rsidRPr="00C1155D">
              <w:rPr>
                <w:rFonts w:eastAsiaTheme="minorEastAsia"/>
              </w:rPr>
              <w:t>, д. 3;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(42733) 3-16-36, 3-12-76; </w:t>
            </w:r>
            <w:proofErr w:type="spellStart"/>
            <w:r w:rsidRPr="00C1155D">
              <w:rPr>
                <w:rFonts w:eastAsiaTheme="minorEastAsia"/>
              </w:rPr>
              <w:t>bso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@</w:t>
            </w:r>
            <w:proofErr w:type="spellStart"/>
            <w:r w:rsidRPr="00C1155D">
              <w:rPr>
                <w:rFonts w:eastAsiaTheme="minorEastAsia"/>
              </w:rPr>
              <w:t>so</w:t>
            </w:r>
            <w:proofErr w:type="spellEnd"/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.a</w:t>
            </w:r>
            <w:r>
              <w:rPr>
                <w:rFonts w:eastAsiaTheme="minorEastAsia"/>
                <w:lang w:val="en-US"/>
              </w:rPr>
              <w:t>n</w:t>
            </w:r>
            <w:r w:rsidRPr="00C1155D">
              <w:rPr>
                <w:rFonts w:eastAsiaTheme="minorEastAsia"/>
              </w:rPr>
              <w:t>adyr.ru;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Канчалан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689514, Анадырский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Канчалан</w:t>
            </w:r>
            <w:proofErr w:type="spellEnd"/>
            <w:r w:rsidRPr="00C1155D">
              <w:rPr>
                <w:rFonts w:eastAsiaTheme="minorEastAsia"/>
              </w:rPr>
              <w:t>, ул. Украинская, д. 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(42732) 94-4-54;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Краснено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689516, Анадырский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Краснено</w:t>
            </w:r>
            <w:proofErr w:type="spellEnd"/>
            <w:r w:rsidRPr="00C1155D">
              <w:rPr>
                <w:rFonts w:eastAsiaTheme="minorEastAsia"/>
              </w:rPr>
              <w:t>, ул. Центральная, д. 9;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(42732) 95-2-05;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Марково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689530, Анадырский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Марково</w:t>
            </w:r>
            <w:proofErr w:type="spellEnd"/>
            <w:r w:rsidRPr="00C1155D">
              <w:rPr>
                <w:rFonts w:eastAsiaTheme="minorEastAsia"/>
              </w:rPr>
              <w:t>, ул. Берзина, д. 18;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(42732) 91-1-68;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Пункт социального обслуживания села Чуванское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689532, Анадырский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>с. Чуванское;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(42732) 96-2-07;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Пункт социального обслуживания села Ламутское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689533, Анадырский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с. Ламутское;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(42732) 97-2-07;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Ваеги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689534, Анадырский район, с. </w:t>
            </w:r>
            <w:proofErr w:type="spellStart"/>
            <w:r w:rsidRPr="00C1155D">
              <w:rPr>
                <w:rFonts w:eastAsiaTheme="minorEastAsia"/>
              </w:rPr>
              <w:t>Ваеги</w:t>
            </w:r>
            <w:proofErr w:type="spellEnd"/>
            <w:r w:rsidRPr="00C1155D">
              <w:rPr>
                <w:rFonts w:eastAsiaTheme="minorEastAsia"/>
              </w:rPr>
              <w:t>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(42732) 98-02-05;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Усть</w:t>
            </w:r>
            <w:proofErr w:type="spellEnd"/>
            <w:r w:rsidRPr="00C1155D">
              <w:rPr>
                <w:rFonts w:eastAsiaTheme="minorEastAsia"/>
              </w:rPr>
              <w:t>-Белая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689540, Анадырский район, с. </w:t>
            </w:r>
            <w:proofErr w:type="spellStart"/>
            <w:r w:rsidRPr="00C1155D">
              <w:rPr>
                <w:rFonts w:eastAsiaTheme="minorEastAsia"/>
              </w:rPr>
              <w:t>Усть</w:t>
            </w:r>
            <w:proofErr w:type="spellEnd"/>
            <w:r w:rsidRPr="00C1155D">
              <w:rPr>
                <w:rFonts w:eastAsiaTheme="minorEastAsia"/>
              </w:rPr>
              <w:t>-Белая, ул. Набережная, д. 18;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(42732) 93-3-75;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Пункт социального обслуживания села Снежное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689541, Анадырский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с. Снежное, ул. Набережная;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(42732) 92-2-07;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Алькатваам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689125, Анадырский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Алькатваам</w:t>
            </w:r>
            <w:proofErr w:type="spellEnd"/>
            <w:r w:rsidRPr="00C1155D">
              <w:rPr>
                <w:rFonts w:eastAsiaTheme="minorEastAsia"/>
              </w:rPr>
              <w:t>, ул. Гагарина, д. 21;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(42733) 37-3-88;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Мейныпильгыно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689115, Анадырский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Мейныпильгыно</w:t>
            </w:r>
            <w:proofErr w:type="spellEnd"/>
            <w:r w:rsidRPr="00C1155D">
              <w:rPr>
                <w:rFonts w:eastAsiaTheme="minorEastAsia"/>
              </w:rPr>
              <w:t>, ул. Юбилейная, д. 3;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(42733) 35-3-07;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Хатырка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689120, Анадырский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Хатырка</w:t>
            </w:r>
            <w:proofErr w:type="spellEnd"/>
            <w:r w:rsidRPr="00C1155D">
              <w:rPr>
                <w:rFonts w:eastAsiaTheme="minorEastAsia"/>
              </w:rPr>
              <w:t>, ул. Центральная, д. 6;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(42733) 38-3-05;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Анюйск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689460, </w:t>
            </w:r>
            <w:proofErr w:type="spellStart"/>
            <w:r w:rsidRPr="00C1155D">
              <w:rPr>
                <w:rFonts w:eastAsiaTheme="minorEastAsia"/>
              </w:rPr>
              <w:t>Билибинский</w:t>
            </w:r>
            <w:proofErr w:type="spellEnd"/>
            <w:r w:rsidRPr="00C1155D">
              <w:rPr>
                <w:rFonts w:eastAsiaTheme="minorEastAsia"/>
              </w:rPr>
              <w:t xml:space="preserve"> район,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Анюйск</w:t>
            </w:r>
            <w:proofErr w:type="spellEnd"/>
            <w:r w:rsidRPr="00C1155D">
              <w:rPr>
                <w:rFonts w:eastAsiaTheme="minorEastAsia"/>
              </w:rPr>
              <w:t>, ул. Гагарина, д. 2; (42738) 81-3-46;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режим работы: понедельник - четверг с 9.00 до 17.45 часов, </w:t>
            </w:r>
            <w:r w:rsidRPr="00C1155D">
              <w:rPr>
                <w:rFonts w:eastAsiaTheme="minorEastAsia"/>
              </w:rPr>
              <w:lastRenderedPageBreak/>
              <w:t>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>14.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Илирней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689468, </w:t>
            </w:r>
            <w:proofErr w:type="spellStart"/>
            <w:r w:rsidRPr="00C1155D">
              <w:rPr>
                <w:rFonts w:eastAsiaTheme="minorEastAsia"/>
              </w:rPr>
              <w:t>Билибинский</w:t>
            </w:r>
            <w:proofErr w:type="spellEnd"/>
            <w:r w:rsidRPr="00C1155D">
              <w:rPr>
                <w:rFonts w:eastAsiaTheme="minorEastAsia"/>
              </w:rPr>
              <w:t xml:space="preserve">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Илирней</w:t>
            </w:r>
            <w:proofErr w:type="spellEnd"/>
            <w:r w:rsidRPr="00C1155D">
              <w:rPr>
                <w:rFonts w:eastAsiaTheme="minorEastAsia"/>
              </w:rPr>
              <w:t>, ул. Центральная, д. 25;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(42738) 82-3-64;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Пункт социального обслуживания села Островное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689465, </w:t>
            </w:r>
            <w:proofErr w:type="spellStart"/>
            <w:r w:rsidRPr="00C1155D">
              <w:rPr>
                <w:rFonts w:eastAsiaTheme="minorEastAsia"/>
              </w:rPr>
              <w:t>Билибинский</w:t>
            </w:r>
            <w:proofErr w:type="spellEnd"/>
            <w:r w:rsidRPr="00C1155D">
              <w:rPr>
                <w:rFonts w:eastAsiaTheme="minorEastAsia"/>
              </w:rPr>
              <w:t xml:space="preserve">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>с. Островное, ул. 50 лет Советской власти, д. 5;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(42738) 83-4-19;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Омолон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689470, Билибинский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Омолон</w:t>
            </w:r>
            <w:proofErr w:type="spellEnd"/>
            <w:r w:rsidRPr="00C1155D">
              <w:rPr>
                <w:rFonts w:eastAsiaTheme="minorEastAsia"/>
              </w:rPr>
              <w:t>, ул. Школьная;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(42738) 84-3-00;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Кепервеем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689480, </w:t>
            </w:r>
            <w:proofErr w:type="spellStart"/>
            <w:r w:rsidRPr="00C1155D">
              <w:rPr>
                <w:rFonts w:eastAsiaTheme="minorEastAsia"/>
              </w:rPr>
              <w:t>Билибинский</w:t>
            </w:r>
            <w:proofErr w:type="spellEnd"/>
            <w:r w:rsidRPr="00C1155D">
              <w:rPr>
                <w:rFonts w:eastAsiaTheme="minorEastAsia"/>
              </w:rPr>
              <w:t xml:space="preserve">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Кепервеем</w:t>
            </w:r>
            <w:proofErr w:type="spellEnd"/>
            <w:r w:rsidRPr="00C1155D">
              <w:rPr>
                <w:rFonts w:eastAsiaTheme="minorEastAsia"/>
              </w:rPr>
              <w:t>, ул. Центральная, д. 9;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(42738) 2-73-09;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Амгуэма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689215, </w:t>
            </w:r>
            <w:proofErr w:type="spellStart"/>
            <w:r w:rsidRPr="00C1155D">
              <w:rPr>
                <w:rFonts w:eastAsiaTheme="minorEastAsia"/>
              </w:rPr>
              <w:t>Иультинский</w:t>
            </w:r>
            <w:proofErr w:type="spellEnd"/>
            <w:r w:rsidRPr="00C1155D">
              <w:rPr>
                <w:rFonts w:eastAsiaTheme="minorEastAsia"/>
              </w:rPr>
              <w:t xml:space="preserve">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Амгуэма</w:t>
            </w:r>
            <w:proofErr w:type="spellEnd"/>
            <w:r w:rsidRPr="00C1155D">
              <w:rPr>
                <w:rFonts w:eastAsiaTheme="minorEastAsia"/>
              </w:rPr>
              <w:t>, ул. Северная, д. 9;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(42734) 58-3-12;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19.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Конергино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689224, </w:t>
            </w:r>
            <w:proofErr w:type="spellStart"/>
            <w:r w:rsidRPr="00C1155D">
              <w:rPr>
                <w:rFonts w:eastAsiaTheme="minorEastAsia"/>
              </w:rPr>
              <w:t>Иультинский</w:t>
            </w:r>
            <w:proofErr w:type="spellEnd"/>
            <w:r w:rsidRPr="00C1155D">
              <w:rPr>
                <w:rFonts w:eastAsiaTheme="minorEastAsia"/>
              </w:rPr>
              <w:t xml:space="preserve">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Конергино</w:t>
            </w:r>
            <w:proofErr w:type="spellEnd"/>
            <w:r w:rsidRPr="00C1155D">
              <w:rPr>
                <w:rFonts w:eastAsiaTheme="minorEastAsia"/>
              </w:rPr>
              <w:t>, ул. Ленина, д. 12;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(42734) 52-2-04;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lastRenderedPageBreak/>
              <w:t>Уэлькаль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 xml:space="preserve">689210, Иультинский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Уэлькаль</w:t>
            </w:r>
            <w:proofErr w:type="spellEnd"/>
            <w:r w:rsidRPr="00C1155D">
              <w:rPr>
                <w:rFonts w:eastAsiaTheme="minorEastAsia"/>
              </w:rPr>
              <w:t>, ул. Центральная, д. 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(42734) 53-3-34;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>21.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Нутэпэльмен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689235, Иультинский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Нутэпэльмен</w:t>
            </w:r>
            <w:proofErr w:type="spellEnd"/>
            <w:r w:rsidRPr="00C1155D">
              <w:rPr>
                <w:rFonts w:eastAsiaTheme="minorEastAsia"/>
              </w:rPr>
              <w:t xml:space="preserve">, ул. </w:t>
            </w:r>
            <w:proofErr w:type="spellStart"/>
            <w:r w:rsidRPr="00C1155D">
              <w:rPr>
                <w:rFonts w:eastAsiaTheme="minorEastAsia"/>
              </w:rPr>
              <w:t>Валянай</w:t>
            </w:r>
            <w:proofErr w:type="spellEnd"/>
            <w:r w:rsidRPr="00C1155D">
              <w:rPr>
                <w:rFonts w:eastAsiaTheme="minorEastAsia"/>
              </w:rPr>
              <w:t>, д. 10;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(42734) 51-1-23;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Ванкарем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689230, Иультинский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Ванкарем</w:t>
            </w:r>
            <w:proofErr w:type="spellEnd"/>
            <w:r w:rsidRPr="00C1155D">
              <w:rPr>
                <w:rFonts w:eastAsiaTheme="minorEastAsia"/>
              </w:rPr>
              <w:t>, ул. Ленина, д. 6а;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(42734) 61-3-01;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Сиреники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689273, </w:t>
            </w:r>
            <w:proofErr w:type="spellStart"/>
            <w:r w:rsidRPr="00C1155D">
              <w:rPr>
                <w:rFonts w:eastAsiaTheme="minorEastAsia"/>
              </w:rPr>
              <w:t>Провиденский</w:t>
            </w:r>
            <w:proofErr w:type="spellEnd"/>
            <w:r w:rsidRPr="00C1155D">
              <w:rPr>
                <w:rFonts w:eastAsiaTheme="minorEastAsia"/>
              </w:rPr>
              <w:t xml:space="preserve">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Сиреники</w:t>
            </w:r>
            <w:proofErr w:type="spellEnd"/>
            <w:r w:rsidRPr="00C1155D">
              <w:rPr>
                <w:rFonts w:eastAsiaTheme="minorEastAsia"/>
              </w:rPr>
              <w:t xml:space="preserve">, </w:t>
            </w:r>
            <w:proofErr w:type="spellStart"/>
            <w:r w:rsidRPr="00C1155D">
              <w:rPr>
                <w:rFonts w:eastAsiaTheme="minorEastAsia"/>
              </w:rPr>
              <w:t>Мандрикова</w:t>
            </w:r>
            <w:proofErr w:type="spellEnd"/>
            <w:r w:rsidRPr="00C1155D">
              <w:rPr>
                <w:rFonts w:eastAsiaTheme="minorEastAsia"/>
              </w:rPr>
              <w:t>, д. 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(42735) 25-2-63;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Нунлигран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689274, </w:t>
            </w:r>
            <w:proofErr w:type="spellStart"/>
            <w:r w:rsidRPr="00C1155D">
              <w:rPr>
                <w:rFonts w:eastAsiaTheme="minorEastAsia"/>
              </w:rPr>
              <w:t>Провиденский</w:t>
            </w:r>
            <w:proofErr w:type="spellEnd"/>
            <w:r w:rsidRPr="00C1155D">
              <w:rPr>
                <w:rFonts w:eastAsiaTheme="minorEastAsia"/>
              </w:rPr>
              <w:t xml:space="preserve">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Нунлигран</w:t>
            </w:r>
            <w:proofErr w:type="spellEnd"/>
            <w:r w:rsidRPr="00C1155D">
              <w:rPr>
                <w:rFonts w:eastAsiaTheme="minorEastAsia"/>
              </w:rPr>
              <w:t>, ул. Тундровая, д. 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(42735) 26-2-92;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Энмелен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689275, </w:t>
            </w:r>
            <w:proofErr w:type="spellStart"/>
            <w:r w:rsidRPr="00C1155D">
              <w:rPr>
                <w:rFonts w:eastAsiaTheme="minorEastAsia"/>
              </w:rPr>
              <w:t>Провиденский</w:t>
            </w:r>
            <w:proofErr w:type="spellEnd"/>
            <w:r w:rsidRPr="00C1155D">
              <w:rPr>
                <w:rFonts w:eastAsiaTheme="minorEastAsia"/>
              </w:rPr>
              <w:t xml:space="preserve"> район,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Энмелен</w:t>
            </w:r>
            <w:proofErr w:type="spellEnd"/>
            <w:r w:rsidRPr="00C1155D">
              <w:rPr>
                <w:rFonts w:eastAsiaTheme="minorEastAsia"/>
              </w:rPr>
              <w:t xml:space="preserve">, ул. Н. </w:t>
            </w:r>
            <w:proofErr w:type="spellStart"/>
            <w:r w:rsidRPr="00C1155D">
              <w:rPr>
                <w:rFonts w:eastAsiaTheme="minorEastAsia"/>
              </w:rPr>
              <w:t>Чирикова</w:t>
            </w:r>
            <w:proofErr w:type="spellEnd"/>
            <w:r w:rsidRPr="00C1155D">
              <w:rPr>
                <w:rFonts w:eastAsiaTheme="minorEastAsia"/>
              </w:rPr>
              <w:t>, д. 14;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(42735) 29-2-45;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Янракыннот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689271, </w:t>
            </w:r>
            <w:proofErr w:type="spellStart"/>
            <w:r w:rsidRPr="00C1155D">
              <w:rPr>
                <w:rFonts w:eastAsiaTheme="minorEastAsia"/>
              </w:rPr>
              <w:t>Провиденский</w:t>
            </w:r>
            <w:proofErr w:type="spellEnd"/>
            <w:r w:rsidRPr="00C1155D">
              <w:rPr>
                <w:rFonts w:eastAsiaTheme="minorEastAsia"/>
              </w:rPr>
              <w:t xml:space="preserve">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Янракыннот</w:t>
            </w:r>
            <w:proofErr w:type="spellEnd"/>
            <w:r w:rsidRPr="00C1155D">
              <w:rPr>
                <w:rFonts w:eastAsiaTheme="minorEastAsia"/>
              </w:rPr>
              <w:t>, ул. Советская;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(42735) 2-83-52;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режим работы: понедельник - четверг с 9.00 до 17.45 часов, пятница с 9.00 до 17.30 часов, </w:t>
            </w:r>
            <w:r w:rsidRPr="00C1155D">
              <w:rPr>
                <w:rFonts w:eastAsiaTheme="minorEastAsia"/>
              </w:rPr>
              <w:lastRenderedPageBreak/>
              <w:t>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>27.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Пункт социального обслуживания села Новое Чаплино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689272, Провиденский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с. Новое Чаплино, ул. Мира, д. 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(42735) 27-2-77;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Айон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689425, Чаунский район, с. </w:t>
            </w:r>
            <w:proofErr w:type="spellStart"/>
            <w:r w:rsidRPr="00C1155D">
              <w:rPr>
                <w:rFonts w:eastAsiaTheme="minorEastAsia"/>
              </w:rPr>
              <w:t>Айон</w:t>
            </w:r>
            <w:proofErr w:type="spellEnd"/>
            <w:r w:rsidRPr="00C1155D">
              <w:rPr>
                <w:rFonts w:eastAsiaTheme="minorEastAsia"/>
              </w:rPr>
              <w:t>,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>ул. Северная, д. 14;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(42737) 93-3-24;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29.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Рыткучи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689417, Чаунский район, с. </w:t>
            </w:r>
            <w:proofErr w:type="spellStart"/>
            <w:r w:rsidRPr="00C1155D">
              <w:rPr>
                <w:rFonts w:eastAsiaTheme="minorEastAsia"/>
              </w:rPr>
              <w:t>Рыткучи</w:t>
            </w:r>
            <w:proofErr w:type="spellEnd"/>
            <w:r w:rsidRPr="00C1155D">
              <w:rPr>
                <w:rFonts w:eastAsiaTheme="minorEastAsia"/>
              </w:rPr>
              <w:t>, ул. Советская, д. 18;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(42737) 95-3-41;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Нешкан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689330, Чукотский район, с. </w:t>
            </w:r>
            <w:proofErr w:type="spellStart"/>
            <w:r w:rsidRPr="00C1155D">
              <w:rPr>
                <w:rFonts w:eastAsiaTheme="minorEastAsia"/>
              </w:rPr>
              <w:t>Нешкан</w:t>
            </w:r>
            <w:proofErr w:type="spellEnd"/>
            <w:r w:rsidRPr="00C1155D">
              <w:rPr>
                <w:rFonts w:eastAsiaTheme="minorEastAsia"/>
              </w:rPr>
              <w:t>, ул. Комсомольская, д. 12, кв. 9;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(42736) 94-5-66;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Энурмино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C48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689320, Чукотский район, 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Энурмино</w:t>
            </w:r>
            <w:proofErr w:type="spellEnd"/>
            <w:r w:rsidRPr="00C1155D">
              <w:rPr>
                <w:rFonts w:eastAsiaTheme="minorEastAsia"/>
              </w:rPr>
              <w:t>, ул. Советская, д. 23;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(42736) 92-3-05;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Инчоун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689313, Чукотский район, с. </w:t>
            </w:r>
            <w:proofErr w:type="spellStart"/>
            <w:r w:rsidRPr="00C1155D">
              <w:rPr>
                <w:rFonts w:eastAsiaTheme="minorEastAsia"/>
              </w:rPr>
              <w:t>Инчоун</w:t>
            </w:r>
            <w:proofErr w:type="spellEnd"/>
            <w:r w:rsidRPr="00C1155D">
              <w:rPr>
                <w:rFonts w:eastAsiaTheme="minorEastAsia"/>
              </w:rPr>
              <w:t xml:space="preserve">, ул. </w:t>
            </w:r>
            <w:proofErr w:type="spellStart"/>
            <w:r w:rsidRPr="00C1155D">
              <w:rPr>
                <w:rFonts w:eastAsiaTheme="minorEastAsia"/>
              </w:rPr>
              <w:t>Тынетегина</w:t>
            </w:r>
            <w:proofErr w:type="spellEnd"/>
            <w:r w:rsidRPr="00C1155D">
              <w:rPr>
                <w:rFonts w:eastAsiaTheme="minorEastAsia"/>
              </w:rPr>
              <w:t>, д. 7;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(42736) 91-3-60;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Пункт социального обслуживания села Уэлен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689310, Чукотский район, с. Уэлен, ул. Ленина, д. 16;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(42736) 95-4-11;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lastRenderedPageBreak/>
              <w:t>34.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Пункт социального обслуживания села Лорино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689330, Чукотский район, 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>с. Лорино, ул. Ленина, д. 4а;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(42736) 93-3-04;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Биллингс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689360, </w:t>
            </w:r>
            <w:proofErr w:type="spellStart"/>
            <w:r w:rsidRPr="00C1155D">
              <w:rPr>
                <w:rFonts w:eastAsiaTheme="minorEastAsia"/>
              </w:rPr>
              <w:t>Чаунский</w:t>
            </w:r>
            <w:proofErr w:type="spellEnd"/>
            <w:r w:rsidRPr="00C1155D">
              <w:rPr>
                <w:rFonts w:eastAsiaTheme="minorEastAsia"/>
              </w:rPr>
              <w:t xml:space="preserve"> район,</w:t>
            </w:r>
            <w:r w:rsidR="00215C48">
              <w:rPr>
                <w:rFonts w:eastAsiaTheme="minorEastAsia"/>
              </w:rPr>
              <w:br/>
            </w:r>
            <w:r w:rsidRPr="00C1155D">
              <w:rPr>
                <w:rFonts w:eastAsiaTheme="minorEastAsia"/>
              </w:rPr>
              <w:t xml:space="preserve">с. </w:t>
            </w:r>
            <w:proofErr w:type="spellStart"/>
            <w:r w:rsidRPr="00C1155D">
              <w:rPr>
                <w:rFonts w:eastAsiaTheme="minorEastAsia"/>
              </w:rPr>
              <w:t>Биллингс</w:t>
            </w:r>
            <w:proofErr w:type="spellEnd"/>
            <w:r w:rsidRPr="00C1155D">
              <w:rPr>
                <w:rFonts w:eastAsiaTheme="minorEastAsia"/>
              </w:rPr>
              <w:t>, ул. Ленина, д. 20;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  <w:tr w:rsidR="00724AD3" w:rsidRPr="00C1155D" w:rsidTr="00724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36.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Пункт социального обслуживания села </w:t>
            </w:r>
            <w:proofErr w:type="spellStart"/>
            <w:r w:rsidRPr="00C1155D">
              <w:rPr>
                <w:rFonts w:eastAsiaTheme="minorEastAsia"/>
              </w:rPr>
              <w:t>Рыркайпий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 xml:space="preserve">689350, Иультинский район, с. </w:t>
            </w:r>
            <w:proofErr w:type="spellStart"/>
            <w:r w:rsidRPr="00C1155D">
              <w:rPr>
                <w:rFonts w:eastAsiaTheme="minorEastAsia"/>
              </w:rPr>
              <w:t>Рыркайпий</w:t>
            </w:r>
            <w:proofErr w:type="spellEnd"/>
            <w:r w:rsidRPr="00C1155D">
              <w:rPr>
                <w:rFonts w:eastAsiaTheme="minorEastAsia"/>
              </w:rPr>
              <w:t>. ул. Строительная, д. 11;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(42739) 91-3-34; ryrkaipy@ya</w:t>
            </w:r>
            <w:r>
              <w:rPr>
                <w:rFonts w:eastAsiaTheme="minorEastAsia"/>
              </w:rPr>
              <w:t>№</w:t>
            </w:r>
            <w:r w:rsidRPr="00C1155D">
              <w:rPr>
                <w:rFonts w:eastAsiaTheme="minorEastAsia"/>
              </w:rPr>
              <w:t>dex.ru;</w:t>
            </w:r>
          </w:p>
          <w:p w:rsidR="00724AD3" w:rsidRPr="00C1155D" w:rsidRDefault="00724AD3" w:rsidP="00724A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155D">
              <w:rPr>
                <w:rFonts w:eastAsiaTheme="minorEastAsia"/>
              </w:rPr>
              <w:t>режим работы: понедельник - четверг с 9.00 до 17.45 часов, пятница с 9.00 до 17.30 часов, перерыв с 13.00 до 14.30; выходной: суббота, воскресенье</w:t>
            </w:r>
          </w:p>
        </w:tc>
      </w:tr>
    </w:tbl>
    <w:p w:rsidR="00724AD3" w:rsidRPr="00C1155D" w:rsidRDefault="00724AD3" w:rsidP="00724AD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24AD3" w:rsidRPr="00C1155D" w:rsidRDefault="00724AD3" w:rsidP="00724AD3"/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p w:rsidR="00EB162B" w:rsidRPr="007D718D" w:rsidRDefault="00EB162B" w:rsidP="00EB162B">
      <w:pPr>
        <w:jc w:val="both"/>
        <w:rPr>
          <w:sz w:val="26"/>
          <w:szCs w:val="26"/>
        </w:rPr>
      </w:pPr>
    </w:p>
    <w:bookmarkEnd w:id="0"/>
    <w:p w:rsidR="00BA4B92" w:rsidRPr="00C1155D" w:rsidRDefault="00BA4B92" w:rsidP="00714D70">
      <w:pPr>
        <w:ind w:left="4820"/>
        <w:jc w:val="center"/>
      </w:pPr>
    </w:p>
    <w:sectPr w:rsidR="00BA4B92" w:rsidRPr="00C1155D" w:rsidSect="00714D7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5" w:right="709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34" w:rsidRDefault="00B32034">
      <w:r>
        <w:separator/>
      </w:r>
    </w:p>
  </w:endnote>
  <w:endnote w:type="continuationSeparator" w:id="0">
    <w:p w:rsidR="00B32034" w:rsidRDefault="00B3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4" w:rsidRDefault="00797AA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4" w:rsidRDefault="00797AA4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4" w:rsidRDefault="00797AA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34" w:rsidRDefault="00B32034">
      <w:r>
        <w:separator/>
      </w:r>
    </w:p>
  </w:footnote>
  <w:footnote w:type="continuationSeparator" w:id="0">
    <w:p w:rsidR="00B32034" w:rsidRDefault="00B3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4" w:rsidRPr="002545C6" w:rsidRDefault="00797AA4" w:rsidP="00724AD3">
    <w:pPr>
      <w:pStyle w:val="a3"/>
      <w:jc w:val="right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4" w:rsidRDefault="00797A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4" w:rsidRDefault="00797AA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A4" w:rsidRDefault="00797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67D34E"/>
    <w:multiLevelType w:val="singleLevel"/>
    <w:tmpl w:val="FA67D34E"/>
    <w:lvl w:ilvl="0">
      <w:start w:val="2"/>
      <w:numFmt w:val="decimal"/>
      <w:suff w:val="space"/>
      <w:lvlText w:val="%1)"/>
      <w:lvlJc w:val="left"/>
    </w:lvl>
  </w:abstractNum>
  <w:abstractNum w:abstractNumId="1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0FC89EFF"/>
    <w:multiLevelType w:val="singleLevel"/>
    <w:tmpl w:val="0FC89EFF"/>
    <w:lvl w:ilvl="0">
      <w:start w:val="5"/>
      <w:numFmt w:val="decimal"/>
      <w:suff w:val="space"/>
      <w:lvlText w:val="%1."/>
      <w:lvlJc w:val="left"/>
    </w:lvl>
  </w:abstractNum>
  <w:abstractNum w:abstractNumId="5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935C6D"/>
    <w:multiLevelType w:val="hybridMultilevel"/>
    <w:tmpl w:val="7E54CEEC"/>
    <w:lvl w:ilvl="0" w:tplc="DFE0172A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067EFB"/>
    <w:multiLevelType w:val="hybridMultilevel"/>
    <w:tmpl w:val="F57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540F53"/>
    <w:multiLevelType w:val="hybridMultilevel"/>
    <w:tmpl w:val="355A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D7180"/>
    <w:multiLevelType w:val="singleLevel"/>
    <w:tmpl w:val="37ED7180"/>
    <w:lvl w:ilvl="0">
      <w:start w:val="1"/>
      <w:numFmt w:val="decimal"/>
      <w:suff w:val="space"/>
      <w:lvlText w:val="%1."/>
      <w:lvlJc w:val="left"/>
      <w:pPr>
        <w:ind w:left="325" w:firstLine="0"/>
      </w:pPr>
    </w:lvl>
  </w:abstractNum>
  <w:abstractNum w:abstractNumId="16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20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22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2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2"/>
  </w:num>
  <w:num w:numId="4">
    <w:abstractNumId w:val="17"/>
  </w:num>
  <w:num w:numId="5">
    <w:abstractNumId w:val="27"/>
  </w:num>
  <w:num w:numId="6">
    <w:abstractNumId w:val="3"/>
  </w:num>
  <w:num w:numId="7">
    <w:abstractNumId w:val="14"/>
  </w:num>
  <w:num w:numId="8">
    <w:abstractNumId w:val="23"/>
  </w:num>
  <w:num w:numId="9">
    <w:abstractNumId w:val="28"/>
  </w:num>
  <w:num w:numId="10">
    <w:abstractNumId w:val="26"/>
  </w:num>
  <w:num w:numId="11">
    <w:abstractNumId w:val="22"/>
  </w:num>
  <w:num w:numId="12">
    <w:abstractNumId w:val="6"/>
  </w:num>
  <w:num w:numId="13">
    <w:abstractNumId w:val="30"/>
  </w:num>
  <w:num w:numId="14">
    <w:abstractNumId w:val="20"/>
  </w:num>
  <w:num w:numId="15">
    <w:abstractNumId w:val="31"/>
  </w:num>
  <w:num w:numId="16">
    <w:abstractNumId w:val="25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11"/>
  </w:num>
  <w:num w:numId="22">
    <w:abstractNumId w:val="1"/>
  </w:num>
  <w:num w:numId="23">
    <w:abstractNumId w:val="2"/>
  </w:num>
  <w:num w:numId="24">
    <w:abstractNumId w:val="13"/>
  </w:num>
  <w:num w:numId="25">
    <w:abstractNumId w:val="19"/>
  </w:num>
  <w:num w:numId="26">
    <w:abstractNumId w:val="29"/>
  </w:num>
  <w:num w:numId="27">
    <w:abstractNumId w:val="16"/>
  </w:num>
  <w:num w:numId="28">
    <w:abstractNumId w:val="0"/>
  </w:num>
  <w:num w:numId="29">
    <w:abstractNumId w:val="4"/>
  </w:num>
  <w:num w:numId="30">
    <w:abstractNumId w:val="15"/>
  </w:num>
  <w:num w:numId="31">
    <w:abstractNumId w:val="9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2E46"/>
    <w:rsid w:val="0001365C"/>
    <w:rsid w:val="00014556"/>
    <w:rsid w:val="0001455B"/>
    <w:rsid w:val="00015C2D"/>
    <w:rsid w:val="00016912"/>
    <w:rsid w:val="00017E5B"/>
    <w:rsid w:val="000230D1"/>
    <w:rsid w:val="0002398D"/>
    <w:rsid w:val="00024583"/>
    <w:rsid w:val="0002597C"/>
    <w:rsid w:val="000306BD"/>
    <w:rsid w:val="00031C83"/>
    <w:rsid w:val="00033E8A"/>
    <w:rsid w:val="00035B97"/>
    <w:rsid w:val="00046898"/>
    <w:rsid w:val="00046DEE"/>
    <w:rsid w:val="00051E8C"/>
    <w:rsid w:val="00053EFA"/>
    <w:rsid w:val="000550E5"/>
    <w:rsid w:val="00055DC8"/>
    <w:rsid w:val="00057FA7"/>
    <w:rsid w:val="0006098A"/>
    <w:rsid w:val="000614DF"/>
    <w:rsid w:val="000636BC"/>
    <w:rsid w:val="00063C10"/>
    <w:rsid w:val="000645C8"/>
    <w:rsid w:val="000653B2"/>
    <w:rsid w:val="000656F8"/>
    <w:rsid w:val="00065F0D"/>
    <w:rsid w:val="00070639"/>
    <w:rsid w:val="0007151B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78B"/>
    <w:rsid w:val="000B293A"/>
    <w:rsid w:val="000B35BB"/>
    <w:rsid w:val="000B6360"/>
    <w:rsid w:val="000C0414"/>
    <w:rsid w:val="000C16E1"/>
    <w:rsid w:val="000C1D80"/>
    <w:rsid w:val="000C208E"/>
    <w:rsid w:val="000C5DAF"/>
    <w:rsid w:val="000C6E52"/>
    <w:rsid w:val="000C7F55"/>
    <w:rsid w:val="000D04B8"/>
    <w:rsid w:val="000D095D"/>
    <w:rsid w:val="000D1F28"/>
    <w:rsid w:val="000D219A"/>
    <w:rsid w:val="000D2BEF"/>
    <w:rsid w:val="000D2F1C"/>
    <w:rsid w:val="000D403E"/>
    <w:rsid w:val="000D529C"/>
    <w:rsid w:val="000D6F88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377F"/>
    <w:rsid w:val="001249C2"/>
    <w:rsid w:val="00126CF6"/>
    <w:rsid w:val="00126F5C"/>
    <w:rsid w:val="0012764D"/>
    <w:rsid w:val="001314C8"/>
    <w:rsid w:val="00131944"/>
    <w:rsid w:val="001326F7"/>
    <w:rsid w:val="00134CE4"/>
    <w:rsid w:val="00140620"/>
    <w:rsid w:val="001416A6"/>
    <w:rsid w:val="0014173A"/>
    <w:rsid w:val="001419B1"/>
    <w:rsid w:val="00144909"/>
    <w:rsid w:val="00144928"/>
    <w:rsid w:val="00144CF9"/>
    <w:rsid w:val="00144E12"/>
    <w:rsid w:val="0014522E"/>
    <w:rsid w:val="0014583C"/>
    <w:rsid w:val="00145E12"/>
    <w:rsid w:val="0014738E"/>
    <w:rsid w:val="001519D6"/>
    <w:rsid w:val="001522F0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25D0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9342A"/>
    <w:rsid w:val="001A089A"/>
    <w:rsid w:val="001A166F"/>
    <w:rsid w:val="001A1AB5"/>
    <w:rsid w:val="001B08CF"/>
    <w:rsid w:val="001B1EE0"/>
    <w:rsid w:val="001B4A80"/>
    <w:rsid w:val="001B6498"/>
    <w:rsid w:val="001B7724"/>
    <w:rsid w:val="001B7D0F"/>
    <w:rsid w:val="001C0AA1"/>
    <w:rsid w:val="001C2131"/>
    <w:rsid w:val="001C5FCE"/>
    <w:rsid w:val="001C67EF"/>
    <w:rsid w:val="001D3FD8"/>
    <w:rsid w:val="001D659C"/>
    <w:rsid w:val="001D786E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6B2"/>
    <w:rsid w:val="00212CEF"/>
    <w:rsid w:val="00212FA8"/>
    <w:rsid w:val="00214530"/>
    <w:rsid w:val="002146CD"/>
    <w:rsid w:val="00214706"/>
    <w:rsid w:val="00215C48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50D"/>
    <w:rsid w:val="00237E21"/>
    <w:rsid w:val="00237EA8"/>
    <w:rsid w:val="002416AE"/>
    <w:rsid w:val="00242B3A"/>
    <w:rsid w:val="00243AC7"/>
    <w:rsid w:val="002500F1"/>
    <w:rsid w:val="002508FF"/>
    <w:rsid w:val="00252078"/>
    <w:rsid w:val="00252271"/>
    <w:rsid w:val="0025348C"/>
    <w:rsid w:val="0025740B"/>
    <w:rsid w:val="002645C4"/>
    <w:rsid w:val="0026777C"/>
    <w:rsid w:val="00267AA0"/>
    <w:rsid w:val="00267F10"/>
    <w:rsid w:val="00271AFB"/>
    <w:rsid w:val="002732FE"/>
    <w:rsid w:val="00273968"/>
    <w:rsid w:val="00274AE3"/>
    <w:rsid w:val="0027683B"/>
    <w:rsid w:val="0027684C"/>
    <w:rsid w:val="00277BB1"/>
    <w:rsid w:val="002858C3"/>
    <w:rsid w:val="00285975"/>
    <w:rsid w:val="00286859"/>
    <w:rsid w:val="00291213"/>
    <w:rsid w:val="002917EB"/>
    <w:rsid w:val="00292655"/>
    <w:rsid w:val="00292D0A"/>
    <w:rsid w:val="00293C5A"/>
    <w:rsid w:val="00296108"/>
    <w:rsid w:val="00296E04"/>
    <w:rsid w:val="002A06DA"/>
    <w:rsid w:val="002A0823"/>
    <w:rsid w:val="002A115D"/>
    <w:rsid w:val="002A2833"/>
    <w:rsid w:val="002A3E64"/>
    <w:rsid w:val="002A60B4"/>
    <w:rsid w:val="002A6707"/>
    <w:rsid w:val="002B283C"/>
    <w:rsid w:val="002B2C82"/>
    <w:rsid w:val="002B39E0"/>
    <w:rsid w:val="002B3A7F"/>
    <w:rsid w:val="002B3AAC"/>
    <w:rsid w:val="002B3CC9"/>
    <w:rsid w:val="002B43B0"/>
    <w:rsid w:val="002B5851"/>
    <w:rsid w:val="002B5A38"/>
    <w:rsid w:val="002B6694"/>
    <w:rsid w:val="002B7BA6"/>
    <w:rsid w:val="002C1506"/>
    <w:rsid w:val="002C1908"/>
    <w:rsid w:val="002C4829"/>
    <w:rsid w:val="002C5811"/>
    <w:rsid w:val="002C69F8"/>
    <w:rsid w:val="002C6BA6"/>
    <w:rsid w:val="002D4340"/>
    <w:rsid w:val="002D521D"/>
    <w:rsid w:val="002D5BB9"/>
    <w:rsid w:val="002E0E56"/>
    <w:rsid w:val="002E16A0"/>
    <w:rsid w:val="002E439B"/>
    <w:rsid w:val="002E6FF6"/>
    <w:rsid w:val="002E7D97"/>
    <w:rsid w:val="002F072B"/>
    <w:rsid w:val="002F3279"/>
    <w:rsid w:val="002F4AEF"/>
    <w:rsid w:val="002F7D55"/>
    <w:rsid w:val="00300330"/>
    <w:rsid w:val="00300AF0"/>
    <w:rsid w:val="0030200B"/>
    <w:rsid w:val="00302147"/>
    <w:rsid w:val="0030409F"/>
    <w:rsid w:val="003101AE"/>
    <w:rsid w:val="00311713"/>
    <w:rsid w:val="00314A13"/>
    <w:rsid w:val="00316A48"/>
    <w:rsid w:val="00316DE9"/>
    <w:rsid w:val="0032528D"/>
    <w:rsid w:val="00325D10"/>
    <w:rsid w:val="00325D6B"/>
    <w:rsid w:val="003266FC"/>
    <w:rsid w:val="00326A5E"/>
    <w:rsid w:val="00327609"/>
    <w:rsid w:val="00330E28"/>
    <w:rsid w:val="00331239"/>
    <w:rsid w:val="0033389B"/>
    <w:rsid w:val="00334794"/>
    <w:rsid w:val="00336016"/>
    <w:rsid w:val="00336C14"/>
    <w:rsid w:val="00337063"/>
    <w:rsid w:val="0033769D"/>
    <w:rsid w:val="00340B7B"/>
    <w:rsid w:val="00342308"/>
    <w:rsid w:val="0034649E"/>
    <w:rsid w:val="0034743D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67D3B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1C63"/>
    <w:rsid w:val="00397729"/>
    <w:rsid w:val="003A0AFC"/>
    <w:rsid w:val="003A1BE5"/>
    <w:rsid w:val="003A24A3"/>
    <w:rsid w:val="003A3513"/>
    <w:rsid w:val="003A3C3A"/>
    <w:rsid w:val="003A6761"/>
    <w:rsid w:val="003A760C"/>
    <w:rsid w:val="003B04B7"/>
    <w:rsid w:val="003B0647"/>
    <w:rsid w:val="003B0C34"/>
    <w:rsid w:val="003B63A7"/>
    <w:rsid w:val="003B7C3C"/>
    <w:rsid w:val="003C1CFD"/>
    <w:rsid w:val="003C499B"/>
    <w:rsid w:val="003C6F2C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3CA"/>
    <w:rsid w:val="00417CC3"/>
    <w:rsid w:val="00423B99"/>
    <w:rsid w:val="00426055"/>
    <w:rsid w:val="004264D7"/>
    <w:rsid w:val="00430A5D"/>
    <w:rsid w:val="00431707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2100"/>
    <w:rsid w:val="00446B9A"/>
    <w:rsid w:val="00450458"/>
    <w:rsid w:val="00451CBA"/>
    <w:rsid w:val="00451ED0"/>
    <w:rsid w:val="00453336"/>
    <w:rsid w:val="00455562"/>
    <w:rsid w:val="004604F0"/>
    <w:rsid w:val="00461138"/>
    <w:rsid w:val="004618E6"/>
    <w:rsid w:val="0046234A"/>
    <w:rsid w:val="00462A06"/>
    <w:rsid w:val="00464519"/>
    <w:rsid w:val="00465BFA"/>
    <w:rsid w:val="00470A11"/>
    <w:rsid w:val="00471684"/>
    <w:rsid w:val="0047233E"/>
    <w:rsid w:val="00475530"/>
    <w:rsid w:val="00476C13"/>
    <w:rsid w:val="00477CA7"/>
    <w:rsid w:val="00480189"/>
    <w:rsid w:val="00483D04"/>
    <w:rsid w:val="004862AB"/>
    <w:rsid w:val="004874F9"/>
    <w:rsid w:val="00490837"/>
    <w:rsid w:val="00492F07"/>
    <w:rsid w:val="00493B5D"/>
    <w:rsid w:val="00494028"/>
    <w:rsid w:val="004940E4"/>
    <w:rsid w:val="004962D3"/>
    <w:rsid w:val="00497D4C"/>
    <w:rsid w:val="004A0000"/>
    <w:rsid w:val="004A39F0"/>
    <w:rsid w:val="004A4057"/>
    <w:rsid w:val="004A4C5D"/>
    <w:rsid w:val="004A5C5C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0D9A"/>
    <w:rsid w:val="004E0DAB"/>
    <w:rsid w:val="004E102A"/>
    <w:rsid w:val="004E2E43"/>
    <w:rsid w:val="004E44DB"/>
    <w:rsid w:val="004E480E"/>
    <w:rsid w:val="004E4A3C"/>
    <w:rsid w:val="004E4FA9"/>
    <w:rsid w:val="004E5259"/>
    <w:rsid w:val="004E789F"/>
    <w:rsid w:val="004F0DD2"/>
    <w:rsid w:val="004F2A66"/>
    <w:rsid w:val="004F43BC"/>
    <w:rsid w:val="004F779A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5A94"/>
    <w:rsid w:val="00526581"/>
    <w:rsid w:val="005312B6"/>
    <w:rsid w:val="005312F8"/>
    <w:rsid w:val="005354ED"/>
    <w:rsid w:val="0053658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ADF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186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42C3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383C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1DC"/>
    <w:rsid w:val="005C34D9"/>
    <w:rsid w:val="005C5BF9"/>
    <w:rsid w:val="005C66F8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67C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1A43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24A20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520"/>
    <w:rsid w:val="00650E1B"/>
    <w:rsid w:val="006543DF"/>
    <w:rsid w:val="006546BF"/>
    <w:rsid w:val="00655AD7"/>
    <w:rsid w:val="0065679B"/>
    <w:rsid w:val="00661B56"/>
    <w:rsid w:val="0066212E"/>
    <w:rsid w:val="00663453"/>
    <w:rsid w:val="006658FA"/>
    <w:rsid w:val="0066738B"/>
    <w:rsid w:val="0067050C"/>
    <w:rsid w:val="00671BBA"/>
    <w:rsid w:val="006752EE"/>
    <w:rsid w:val="0067694C"/>
    <w:rsid w:val="00677DF8"/>
    <w:rsid w:val="006809F4"/>
    <w:rsid w:val="00681EB0"/>
    <w:rsid w:val="00682406"/>
    <w:rsid w:val="00682644"/>
    <w:rsid w:val="00682E22"/>
    <w:rsid w:val="00684B5B"/>
    <w:rsid w:val="00684F45"/>
    <w:rsid w:val="00685F39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259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D72EB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8B0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4D70"/>
    <w:rsid w:val="007157CF"/>
    <w:rsid w:val="00715F56"/>
    <w:rsid w:val="00716E5F"/>
    <w:rsid w:val="0072047B"/>
    <w:rsid w:val="00720EA2"/>
    <w:rsid w:val="00722250"/>
    <w:rsid w:val="00724873"/>
    <w:rsid w:val="0072497A"/>
    <w:rsid w:val="00724AD3"/>
    <w:rsid w:val="00730060"/>
    <w:rsid w:val="00731B56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5568E"/>
    <w:rsid w:val="00757227"/>
    <w:rsid w:val="0076101E"/>
    <w:rsid w:val="007613D7"/>
    <w:rsid w:val="00761B5A"/>
    <w:rsid w:val="007628EA"/>
    <w:rsid w:val="00762C67"/>
    <w:rsid w:val="00764A79"/>
    <w:rsid w:val="00764D83"/>
    <w:rsid w:val="00764E79"/>
    <w:rsid w:val="0076552F"/>
    <w:rsid w:val="007660BA"/>
    <w:rsid w:val="007723F8"/>
    <w:rsid w:val="00776FA4"/>
    <w:rsid w:val="007810EB"/>
    <w:rsid w:val="00781585"/>
    <w:rsid w:val="00782CF4"/>
    <w:rsid w:val="00785B9E"/>
    <w:rsid w:val="00786C17"/>
    <w:rsid w:val="007871A5"/>
    <w:rsid w:val="007873CE"/>
    <w:rsid w:val="00787953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97AA4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060F"/>
    <w:rsid w:val="007F169D"/>
    <w:rsid w:val="007F16AE"/>
    <w:rsid w:val="007F1CA4"/>
    <w:rsid w:val="007F2275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2553E"/>
    <w:rsid w:val="00827DD7"/>
    <w:rsid w:val="00832407"/>
    <w:rsid w:val="00833E59"/>
    <w:rsid w:val="00834AE4"/>
    <w:rsid w:val="00840E60"/>
    <w:rsid w:val="008417D1"/>
    <w:rsid w:val="0084191E"/>
    <w:rsid w:val="00841E73"/>
    <w:rsid w:val="0084243D"/>
    <w:rsid w:val="0084281D"/>
    <w:rsid w:val="00843436"/>
    <w:rsid w:val="00844278"/>
    <w:rsid w:val="0084437D"/>
    <w:rsid w:val="00845EE2"/>
    <w:rsid w:val="00846E1F"/>
    <w:rsid w:val="008510FE"/>
    <w:rsid w:val="008528C1"/>
    <w:rsid w:val="008578F1"/>
    <w:rsid w:val="00860491"/>
    <w:rsid w:val="00860A45"/>
    <w:rsid w:val="00860FDD"/>
    <w:rsid w:val="008613D5"/>
    <w:rsid w:val="0086168D"/>
    <w:rsid w:val="00861799"/>
    <w:rsid w:val="0086266C"/>
    <w:rsid w:val="00862733"/>
    <w:rsid w:val="00863C5C"/>
    <w:rsid w:val="00873872"/>
    <w:rsid w:val="00873CE4"/>
    <w:rsid w:val="008750D3"/>
    <w:rsid w:val="00875EDD"/>
    <w:rsid w:val="00880940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2506"/>
    <w:rsid w:val="008B325B"/>
    <w:rsid w:val="008B3A02"/>
    <w:rsid w:val="008B40FC"/>
    <w:rsid w:val="008B65D7"/>
    <w:rsid w:val="008C5161"/>
    <w:rsid w:val="008C7752"/>
    <w:rsid w:val="008D2BB6"/>
    <w:rsid w:val="008D4F0C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E7BFD"/>
    <w:rsid w:val="008F2E2C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BC5"/>
    <w:rsid w:val="00924BB1"/>
    <w:rsid w:val="00924ED3"/>
    <w:rsid w:val="0092673C"/>
    <w:rsid w:val="0093039D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4C29"/>
    <w:rsid w:val="00964E00"/>
    <w:rsid w:val="00965DEC"/>
    <w:rsid w:val="00965F7F"/>
    <w:rsid w:val="00980EEB"/>
    <w:rsid w:val="00983284"/>
    <w:rsid w:val="00983841"/>
    <w:rsid w:val="00984AFA"/>
    <w:rsid w:val="00987017"/>
    <w:rsid w:val="00992055"/>
    <w:rsid w:val="00992130"/>
    <w:rsid w:val="00995102"/>
    <w:rsid w:val="0099684B"/>
    <w:rsid w:val="009A0508"/>
    <w:rsid w:val="009A2861"/>
    <w:rsid w:val="009A3B07"/>
    <w:rsid w:val="009A4414"/>
    <w:rsid w:val="009A58E1"/>
    <w:rsid w:val="009A741A"/>
    <w:rsid w:val="009B2D5F"/>
    <w:rsid w:val="009B2F1E"/>
    <w:rsid w:val="009B4704"/>
    <w:rsid w:val="009B48DD"/>
    <w:rsid w:val="009B647E"/>
    <w:rsid w:val="009B72F5"/>
    <w:rsid w:val="009B799C"/>
    <w:rsid w:val="009C2830"/>
    <w:rsid w:val="009C291D"/>
    <w:rsid w:val="009C3396"/>
    <w:rsid w:val="009C6152"/>
    <w:rsid w:val="009C7E1C"/>
    <w:rsid w:val="009C7F8A"/>
    <w:rsid w:val="009D04B9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0362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6F55"/>
    <w:rsid w:val="00A0748B"/>
    <w:rsid w:val="00A13EAE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64F7"/>
    <w:rsid w:val="00A2734D"/>
    <w:rsid w:val="00A27515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2F9F"/>
    <w:rsid w:val="00A43C59"/>
    <w:rsid w:val="00A4580E"/>
    <w:rsid w:val="00A46C42"/>
    <w:rsid w:val="00A5239C"/>
    <w:rsid w:val="00A537BD"/>
    <w:rsid w:val="00A549C3"/>
    <w:rsid w:val="00A56159"/>
    <w:rsid w:val="00A57757"/>
    <w:rsid w:val="00A6004B"/>
    <w:rsid w:val="00A60C60"/>
    <w:rsid w:val="00A60C8C"/>
    <w:rsid w:val="00A65C8D"/>
    <w:rsid w:val="00A673CB"/>
    <w:rsid w:val="00A71757"/>
    <w:rsid w:val="00A71FA7"/>
    <w:rsid w:val="00A72070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02A0"/>
    <w:rsid w:val="00A92F1F"/>
    <w:rsid w:val="00A9305C"/>
    <w:rsid w:val="00A949DA"/>
    <w:rsid w:val="00A96A13"/>
    <w:rsid w:val="00AA077C"/>
    <w:rsid w:val="00AA240D"/>
    <w:rsid w:val="00AA6E0E"/>
    <w:rsid w:val="00AB24C3"/>
    <w:rsid w:val="00AB2CCE"/>
    <w:rsid w:val="00AB2FC2"/>
    <w:rsid w:val="00AB3B07"/>
    <w:rsid w:val="00AB5EBD"/>
    <w:rsid w:val="00AB7F4D"/>
    <w:rsid w:val="00AC1338"/>
    <w:rsid w:val="00AC14F2"/>
    <w:rsid w:val="00AC198E"/>
    <w:rsid w:val="00AC4FA3"/>
    <w:rsid w:val="00AC5586"/>
    <w:rsid w:val="00AD1702"/>
    <w:rsid w:val="00AD34E4"/>
    <w:rsid w:val="00AE255E"/>
    <w:rsid w:val="00AE2578"/>
    <w:rsid w:val="00AE51EE"/>
    <w:rsid w:val="00AE59B6"/>
    <w:rsid w:val="00AF1437"/>
    <w:rsid w:val="00AF2F82"/>
    <w:rsid w:val="00AF3699"/>
    <w:rsid w:val="00AF3D81"/>
    <w:rsid w:val="00AF43D0"/>
    <w:rsid w:val="00AF46ED"/>
    <w:rsid w:val="00AF5F47"/>
    <w:rsid w:val="00B025C3"/>
    <w:rsid w:val="00B04887"/>
    <w:rsid w:val="00B06679"/>
    <w:rsid w:val="00B07209"/>
    <w:rsid w:val="00B101F7"/>
    <w:rsid w:val="00B10E15"/>
    <w:rsid w:val="00B11BC7"/>
    <w:rsid w:val="00B123A1"/>
    <w:rsid w:val="00B12533"/>
    <w:rsid w:val="00B13126"/>
    <w:rsid w:val="00B15394"/>
    <w:rsid w:val="00B20A30"/>
    <w:rsid w:val="00B313A8"/>
    <w:rsid w:val="00B32034"/>
    <w:rsid w:val="00B3276C"/>
    <w:rsid w:val="00B333B6"/>
    <w:rsid w:val="00B34224"/>
    <w:rsid w:val="00B35A10"/>
    <w:rsid w:val="00B36730"/>
    <w:rsid w:val="00B3676F"/>
    <w:rsid w:val="00B37FB9"/>
    <w:rsid w:val="00B43B84"/>
    <w:rsid w:val="00B43CC1"/>
    <w:rsid w:val="00B461A7"/>
    <w:rsid w:val="00B461CB"/>
    <w:rsid w:val="00B4631C"/>
    <w:rsid w:val="00B54482"/>
    <w:rsid w:val="00B55701"/>
    <w:rsid w:val="00B55974"/>
    <w:rsid w:val="00B564B0"/>
    <w:rsid w:val="00B5699C"/>
    <w:rsid w:val="00B56DC5"/>
    <w:rsid w:val="00B574C9"/>
    <w:rsid w:val="00B61704"/>
    <w:rsid w:val="00B636D4"/>
    <w:rsid w:val="00B636E0"/>
    <w:rsid w:val="00B64446"/>
    <w:rsid w:val="00B65203"/>
    <w:rsid w:val="00B66825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3005"/>
    <w:rsid w:val="00B9784D"/>
    <w:rsid w:val="00B97B8A"/>
    <w:rsid w:val="00BA0027"/>
    <w:rsid w:val="00BA1F27"/>
    <w:rsid w:val="00BA2269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34E4"/>
    <w:rsid w:val="00BB4DBC"/>
    <w:rsid w:val="00BB5865"/>
    <w:rsid w:val="00BC05A2"/>
    <w:rsid w:val="00BC63A7"/>
    <w:rsid w:val="00BC79FF"/>
    <w:rsid w:val="00BC7E40"/>
    <w:rsid w:val="00BD18F5"/>
    <w:rsid w:val="00BE137D"/>
    <w:rsid w:val="00BE45FA"/>
    <w:rsid w:val="00BE6EAF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155D"/>
    <w:rsid w:val="00C1551F"/>
    <w:rsid w:val="00C162B2"/>
    <w:rsid w:val="00C164C9"/>
    <w:rsid w:val="00C17AEB"/>
    <w:rsid w:val="00C21078"/>
    <w:rsid w:val="00C210B0"/>
    <w:rsid w:val="00C22820"/>
    <w:rsid w:val="00C22EC8"/>
    <w:rsid w:val="00C2376C"/>
    <w:rsid w:val="00C25F15"/>
    <w:rsid w:val="00C30CA5"/>
    <w:rsid w:val="00C32909"/>
    <w:rsid w:val="00C32FFB"/>
    <w:rsid w:val="00C343C3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25B1"/>
    <w:rsid w:val="00CA320C"/>
    <w:rsid w:val="00CA32D9"/>
    <w:rsid w:val="00CA330D"/>
    <w:rsid w:val="00CA3FEE"/>
    <w:rsid w:val="00CA46A5"/>
    <w:rsid w:val="00CA4B75"/>
    <w:rsid w:val="00CA588B"/>
    <w:rsid w:val="00CA5E8E"/>
    <w:rsid w:val="00CA649B"/>
    <w:rsid w:val="00CA7439"/>
    <w:rsid w:val="00CB0DDD"/>
    <w:rsid w:val="00CB207C"/>
    <w:rsid w:val="00CB3D27"/>
    <w:rsid w:val="00CB5A7D"/>
    <w:rsid w:val="00CB701B"/>
    <w:rsid w:val="00CB7085"/>
    <w:rsid w:val="00CB7ADD"/>
    <w:rsid w:val="00CB7D77"/>
    <w:rsid w:val="00CC0E0B"/>
    <w:rsid w:val="00CC130E"/>
    <w:rsid w:val="00CC165B"/>
    <w:rsid w:val="00CC2AB5"/>
    <w:rsid w:val="00CC2F74"/>
    <w:rsid w:val="00CC7C17"/>
    <w:rsid w:val="00CD0497"/>
    <w:rsid w:val="00CD12E9"/>
    <w:rsid w:val="00CD18DA"/>
    <w:rsid w:val="00CD1D22"/>
    <w:rsid w:val="00CD51E2"/>
    <w:rsid w:val="00CD5DE7"/>
    <w:rsid w:val="00CD6FCE"/>
    <w:rsid w:val="00CD76D8"/>
    <w:rsid w:val="00CD7EBA"/>
    <w:rsid w:val="00CE1E4B"/>
    <w:rsid w:val="00CE2ADB"/>
    <w:rsid w:val="00CE4E34"/>
    <w:rsid w:val="00CE522E"/>
    <w:rsid w:val="00CE64FA"/>
    <w:rsid w:val="00CE6529"/>
    <w:rsid w:val="00CE7975"/>
    <w:rsid w:val="00CF0A0C"/>
    <w:rsid w:val="00CF12A9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17BC3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43A40"/>
    <w:rsid w:val="00D44B32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2BCA"/>
    <w:rsid w:val="00D63095"/>
    <w:rsid w:val="00D6512C"/>
    <w:rsid w:val="00D6793D"/>
    <w:rsid w:val="00D7358C"/>
    <w:rsid w:val="00D756FD"/>
    <w:rsid w:val="00D75F43"/>
    <w:rsid w:val="00D75FB0"/>
    <w:rsid w:val="00D801D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9777B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1A33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13ED"/>
    <w:rsid w:val="00DE1A70"/>
    <w:rsid w:val="00DE28E5"/>
    <w:rsid w:val="00DE2C13"/>
    <w:rsid w:val="00DE3C58"/>
    <w:rsid w:val="00DE58A6"/>
    <w:rsid w:val="00DE5F8D"/>
    <w:rsid w:val="00DE7162"/>
    <w:rsid w:val="00DE7ECB"/>
    <w:rsid w:val="00DF1D5A"/>
    <w:rsid w:val="00DF202B"/>
    <w:rsid w:val="00DF3061"/>
    <w:rsid w:val="00DF4231"/>
    <w:rsid w:val="00DF485B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5F34"/>
    <w:rsid w:val="00E06AE2"/>
    <w:rsid w:val="00E078DF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A7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1A4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162B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14D8"/>
    <w:rsid w:val="00EC25E2"/>
    <w:rsid w:val="00EC5030"/>
    <w:rsid w:val="00EC524E"/>
    <w:rsid w:val="00EC5D98"/>
    <w:rsid w:val="00EC74F8"/>
    <w:rsid w:val="00EC77F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296"/>
    <w:rsid w:val="00EE75B3"/>
    <w:rsid w:val="00EF0D2A"/>
    <w:rsid w:val="00EF15FC"/>
    <w:rsid w:val="00EF2551"/>
    <w:rsid w:val="00EF2BED"/>
    <w:rsid w:val="00EF32E5"/>
    <w:rsid w:val="00EF3945"/>
    <w:rsid w:val="00EF50A9"/>
    <w:rsid w:val="00EF62D6"/>
    <w:rsid w:val="00EF7904"/>
    <w:rsid w:val="00F00B82"/>
    <w:rsid w:val="00F03699"/>
    <w:rsid w:val="00F03B0B"/>
    <w:rsid w:val="00F105A9"/>
    <w:rsid w:val="00F11218"/>
    <w:rsid w:val="00F11BD1"/>
    <w:rsid w:val="00F123E6"/>
    <w:rsid w:val="00F12938"/>
    <w:rsid w:val="00F12F7A"/>
    <w:rsid w:val="00F132FB"/>
    <w:rsid w:val="00F14A7F"/>
    <w:rsid w:val="00F14E8B"/>
    <w:rsid w:val="00F151A9"/>
    <w:rsid w:val="00F17B0B"/>
    <w:rsid w:val="00F204C1"/>
    <w:rsid w:val="00F21CD7"/>
    <w:rsid w:val="00F223A5"/>
    <w:rsid w:val="00F225F9"/>
    <w:rsid w:val="00F25DB3"/>
    <w:rsid w:val="00F26C87"/>
    <w:rsid w:val="00F2777C"/>
    <w:rsid w:val="00F302D0"/>
    <w:rsid w:val="00F32869"/>
    <w:rsid w:val="00F32BE4"/>
    <w:rsid w:val="00F340A3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57430"/>
    <w:rsid w:val="00F61398"/>
    <w:rsid w:val="00F61CF3"/>
    <w:rsid w:val="00F630F4"/>
    <w:rsid w:val="00F647D5"/>
    <w:rsid w:val="00F64957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3690"/>
    <w:rsid w:val="00F85F4A"/>
    <w:rsid w:val="00F8699C"/>
    <w:rsid w:val="00F86B4C"/>
    <w:rsid w:val="00F9013B"/>
    <w:rsid w:val="00F90208"/>
    <w:rsid w:val="00F91778"/>
    <w:rsid w:val="00F91C08"/>
    <w:rsid w:val="00F92E29"/>
    <w:rsid w:val="00F9688B"/>
    <w:rsid w:val="00F97597"/>
    <w:rsid w:val="00FA33AE"/>
    <w:rsid w:val="00FA3E37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E71"/>
    <w:rsid w:val="00FC3FD6"/>
    <w:rsid w:val="00FC45D1"/>
    <w:rsid w:val="00FC52EC"/>
    <w:rsid w:val="00FC59E4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62B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qFormat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EB162B"/>
    <w:rPr>
      <w:rFonts w:eastAsia="SimSun"/>
      <w:b/>
      <w:bCs/>
      <w:i/>
      <w:iCs/>
      <w:sz w:val="26"/>
      <w:szCs w:val="26"/>
    </w:rPr>
  </w:style>
  <w:style w:type="character" w:styleId="afb">
    <w:name w:val="Strong"/>
    <w:qFormat/>
    <w:rsid w:val="00EB162B"/>
    <w:rPr>
      <w:b/>
      <w:bCs/>
    </w:rPr>
  </w:style>
  <w:style w:type="character" w:customStyle="1" w:styleId="afc">
    <w:name w:val="Цветовое выделение для Текст"/>
    <w:uiPriority w:val="99"/>
    <w:unhideWhenUsed/>
    <w:rsid w:val="00EB162B"/>
    <w:rPr>
      <w:rFonts w:hint="default"/>
      <w:sz w:val="24"/>
    </w:rPr>
  </w:style>
  <w:style w:type="paragraph" w:styleId="afd">
    <w:name w:val="Normal (Web)"/>
    <w:basedOn w:val="a"/>
    <w:uiPriority w:val="99"/>
    <w:unhideWhenUsed/>
    <w:rsid w:val="00EB162B"/>
    <w:pPr>
      <w:spacing w:before="100" w:beforeAutospacing="1" w:after="100" w:afterAutospacing="1"/>
    </w:pPr>
    <w:rPr>
      <w:rFonts w:eastAsia="SimSun"/>
    </w:rPr>
  </w:style>
  <w:style w:type="paragraph" w:customStyle="1" w:styleId="12">
    <w:name w:val="Заголовок 1 Галя"/>
    <w:basedOn w:val="a"/>
    <w:rsid w:val="00EB162B"/>
    <w:pPr>
      <w:jc w:val="center"/>
    </w:pPr>
    <w:rPr>
      <w:rFonts w:eastAsia="SimSun"/>
      <w:b/>
      <w:sz w:val="28"/>
      <w:szCs w:val="28"/>
      <w:lang w:val="en-US"/>
    </w:rPr>
  </w:style>
  <w:style w:type="paragraph" w:customStyle="1" w:styleId="afe">
    <w:name w:val="Знак Знак Знак Знак"/>
    <w:basedOn w:val="a"/>
    <w:rsid w:val="00EB162B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styleId="aff">
    <w:name w:val="annotation reference"/>
    <w:basedOn w:val="a0"/>
    <w:semiHidden/>
    <w:unhideWhenUsed/>
    <w:rsid w:val="000C7F55"/>
    <w:rPr>
      <w:sz w:val="16"/>
      <w:szCs w:val="16"/>
    </w:rPr>
  </w:style>
  <w:style w:type="paragraph" w:styleId="aff0">
    <w:name w:val="annotation subject"/>
    <w:basedOn w:val="af9"/>
    <w:next w:val="af9"/>
    <w:link w:val="aff1"/>
    <w:semiHidden/>
    <w:unhideWhenUsed/>
    <w:rsid w:val="000C7F55"/>
    <w:rPr>
      <w:b/>
      <w:bCs/>
    </w:rPr>
  </w:style>
  <w:style w:type="character" w:customStyle="1" w:styleId="aff1">
    <w:name w:val="Тема примечания Знак"/>
    <w:basedOn w:val="afa"/>
    <w:link w:val="aff0"/>
    <w:semiHidden/>
    <w:rsid w:val="000C7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62B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qFormat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EB162B"/>
    <w:rPr>
      <w:rFonts w:eastAsia="SimSun"/>
      <w:b/>
      <w:bCs/>
      <w:i/>
      <w:iCs/>
      <w:sz w:val="26"/>
      <w:szCs w:val="26"/>
    </w:rPr>
  </w:style>
  <w:style w:type="character" w:styleId="afb">
    <w:name w:val="Strong"/>
    <w:qFormat/>
    <w:rsid w:val="00EB162B"/>
    <w:rPr>
      <w:b/>
      <w:bCs/>
    </w:rPr>
  </w:style>
  <w:style w:type="character" w:customStyle="1" w:styleId="afc">
    <w:name w:val="Цветовое выделение для Текст"/>
    <w:uiPriority w:val="99"/>
    <w:unhideWhenUsed/>
    <w:rsid w:val="00EB162B"/>
    <w:rPr>
      <w:rFonts w:hint="default"/>
      <w:sz w:val="24"/>
    </w:rPr>
  </w:style>
  <w:style w:type="paragraph" w:styleId="afd">
    <w:name w:val="Normal (Web)"/>
    <w:basedOn w:val="a"/>
    <w:uiPriority w:val="99"/>
    <w:unhideWhenUsed/>
    <w:rsid w:val="00EB162B"/>
    <w:pPr>
      <w:spacing w:before="100" w:beforeAutospacing="1" w:after="100" w:afterAutospacing="1"/>
    </w:pPr>
    <w:rPr>
      <w:rFonts w:eastAsia="SimSun"/>
    </w:rPr>
  </w:style>
  <w:style w:type="paragraph" w:customStyle="1" w:styleId="12">
    <w:name w:val="Заголовок 1 Галя"/>
    <w:basedOn w:val="a"/>
    <w:rsid w:val="00EB162B"/>
    <w:pPr>
      <w:jc w:val="center"/>
    </w:pPr>
    <w:rPr>
      <w:rFonts w:eastAsia="SimSun"/>
      <w:b/>
      <w:sz w:val="28"/>
      <w:szCs w:val="28"/>
      <w:lang w:val="en-US"/>
    </w:rPr>
  </w:style>
  <w:style w:type="paragraph" w:customStyle="1" w:styleId="afe">
    <w:name w:val="Знак Знак Знак Знак"/>
    <w:basedOn w:val="a"/>
    <w:rsid w:val="00EB162B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styleId="aff">
    <w:name w:val="annotation reference"/>
    <w:basedOn w:val="a0"/>
    <w:semiHidden/>
    <w:unhideWhenUsed/>
    <w:rsid w:val="000C7F55"/>
    <w:rPr>
      <w:sz w:val="16"/>
      <w:szCs w:val="16"/>
    </w:rPr>
  </w:style>
  <w:style w:type="paragraph" w:styleId="aff0">
    <w:name w:val="annotation subject"/>
    <w:basedOn w:val="af9"/>
    <w:next w:val="af9"/>
    <w:link w:val="aff1"/>
    <w:semiHidden/>
    <w:unhideWhenUsed/>
    <w:rsid w:val="000C7F55"/>
    <w:rPr>
      <w:b/>
      <w:bCs/>
    </w:rPr>
  </w:style>
  <w:style w:type="character" w:customStyle="1" w:styleId="aff1">
    <w:name w:val="Тема примечания Знак"/>
    <w:basedOn w:val="afa"/>
    <w:link w:val="aff0"/>
    <w:semiHidden/>
    <w:rsid w:val="000C7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209248.0" TargetMode="External"/><Relationship Id="rId18" Type="http://schemas.openxmlformats.org/officeDocument/2006/relationships/hyperlink" Target="garantF1://12077515.16001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31282403.0" TargetMode="External"/><Relationship Id="rId17" Type="http://schemas.openxmlformats.org/officeDocument/2006/relationships/hyperlink" Target="garantF1://12077515.1510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garantF1://10002426.0" TargetMode="External"/><Relationship Id="rId20" Type="http://schemas.openxmlformats.org/officeDocument/2006/relationships/hyperlink" Target="garantF1://45533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garantF1://31292627.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garantF1://10002426.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1282866.0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3031-3BFE-40BC-BA6C-AEF76D7F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40</Pages>
  <Words>14566</Words>
  <Characters>83027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97399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cp:keywords/>
  <dc:description/>
  <cp:lastModifiedBy>ogp5-uspn</cp:lastModifiedBy>
  <cp:revision>35</cp:revision>
  <cp:lastPrinted>2021-03-31T23:38:00Z</cp:lastPrinted>
  <dcterms:created xsi:type="dcterms:W3CDTF">2020-05-28T04:01:00Z</dcterms:created>
  <dcterms:modified xsi:type="dcterms:W3CDTF">2021-04-01T05:24:00Z</dcterms:modified>
</cp:coreProperties>
</file>